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E" w:rsidRDefault="00F678FE" w:rsidP="00F678FE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F678FE" w:rsidRDefault="00F678FE" w:rsidP="00F678FE">
      <w:pPr>
        <w:spacing w:before="0" w:after="0"/>
        <w:jc w:val="center"/>
        <w:rPr>
          <w:sz w:val="28"/>
          <w:szCs w:val="28"/>
        </w:rPr>
      </w:pPr>
    </w:p>
    <w:p w:rsidR="00885DEA" w:rsidRPr="00F678FE" w:rsidRDefault="00F678FE" w:rsidP="00F678FE">
      <w:pPr>
        <w:spacing w:before="0" w:after="0"/>
        <w:jc w:val="center"/>
        <w:rPr>
          <w:sz w:val="28"/>
          <w:szCs w:val="28"/>
        </w:rPr>
      </w:pPr>
      <w:r w:rsidRPr="00F678FE">
        <w:rPr>
          <w:sz w:val="28"/>
          <w:szCs w:val="28"/>
        </w:rPr>
        <w:t>РЕШЕНИЕ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D75032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A57DFF">
        <w:rPr>
          <w:sz w:val="28"/>
          <w:szCs w:val="28"/>
          <w:u w:val="single"/>
        </w:rPr>
        <w:t>10</w:t>
      </w:r>
      <w:r w:rsidR="00D75032">
        <w:rPr>
          <w:sz w:val="28"/>
          <w:szCs w:val="28"/>
          <w:u w:val="single"/>
        </w:rPr>
        <w:t>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885DEA">
        <w:rPr>
          <w:sz w:val="28"/>
          <w:szCs w:val="28"/>
          <w:u w:val="single"/>
        </w:rPr>
        <w:t>от 15</w:t>
      </w:r>
      <w:r w:rsidR="00076AF1">
        <w:rPr>
          <w:sz w:val="28"/>
          <w:szCs w:val="28"/>
          <w:u w:val="single"/>
        </w:rPr>
        <w:t>.07</w:t>
      </w:r>
      <w:r w:rsidRPr="00804394">
        <w:rPr>
          <w:sz w:val="28"/>
          <w:szCs w:val="28"/>
          <w:u w:val="single"/>
        </w:rPr>
        <w:t>.2016 г.</w:t>
      </w:r>
    </w:p>
    <w:p w:rsidR="00645978" w:rsidRDefault="00645978" w:rsidP="00955AC1">
      <w:pPr>
        <w:spacing w:before="0" w:after="0"/>
        <w:jc w:val="center"/>
        <w:rPr>
          <w:b/>
          <w:sz w:val="28"/>
          <w:szCs w:val="28"/>
        </w:rPr>
      </w:pPr>
    </w:p>
    <w:p w:rsidR="00012CB0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5032">
        <w:rPr>
          <w:b/>
          <w:sz w:val="28"/>
          <w:szCs w:val="28"/>
        </w:rPr>
        <w:t>внесении изменений в решение ТИК Воскресенского района</w:t>
      </w:r>
    </w:p>
    <w:p w:rsidR="002D05EB" w:rsidRDefault="00D7503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885DEA">
        <w:rPr>
          <w:b/>
          <w:sz w:val="28"/>
          <w:szCs w:val="28"/>
        </w:rPr>
        <w:t xml:space="preserve">№1/3 от </w:t>
      </w:r>
      <w:r>
        <w:rPr>
          <w:b/>
          <w:sz w:val="28"/>
          <w:szCs w:val="28"/>
        </w:rPr>
        <w:t>28.11.2012 г.</w:t>
      </w:r>
      <w:r w:rsidR="00645978">
        <w:rPr>
          <w:b/>
          <w:sz w:val="28"/>
          <w:szCs w:val="28"/>
        </w:rPr>
        <w:t xml:space="preserve"> «О количестве членов участковых избирательных комиссий Воскресенского района</w:t>
      </w:r>
    </w:p>
    <w:p w:rsidR="00BD67F3" w:rsidRPr="003A3ACF" w:rsidRDefault="00645978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сроком полномочий на 5 лет с правом решающего голоса</w:t>
      </w:r>
    </w:p>
    <w:p w:rsidR="00BD67F3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645978" w:rsidRPr="00106AFF" w:rsidRDefault="00645978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proofErr w:type="gramStart"/>
      <w:r>
        <w:t xml:space="preserve">В соответствии с </w:t>
      </w:r>
      <w:r w:rsidR="00D75032">
        <w:t>п.п. «а» п. 3 ст. 27, п.п. «и» п. 9 ст. 26 Ф</w:t>
      </w:r>
      <w:r>
        <w:t xml:space="preserve">едерального закона № 67-ФЗ от 12.06.2002 </w:t>
      </w:r>
      <w:r w:rsidR="00067C12">
        <w:t>г.  «Об основных гарантиях избирательных</w:t>
      </w:r>
      <w:proofErr w:type="gramEnd"/>
      <w:r w:rsidR="00067C12">
        <w:t xml:space="preserve">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F678F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В</w:t>
      </w:r>
      <w:r w:rsidR="00D75032">
        <w:rPr>
          <w:i w:val="0"/>
        </w:rPr>
        <w:t>нести</w:t>
      </w:r>
      <w:r w:rsidR="00885DEA">
        <w:rPr>
          <w:i w:val="0"/>
        </w:rPr>
        <w:t xml:space="preserve"> </w:t>
      </w:r>
      <w:r w:rsidR="00D75032">
        <w:rPr>
          <w:i w:val="0"/>
        </w:rPr>
        <w:t xml:space="preserve"> </w:t>
      </w:r>
      <w:r w:rsidR="00645978">
        <w:rPr>
          <w:i w:val="0"/>
        </w:rPr>
        <w:t xml:space="preserve">следующие </w:t>
      </w:r>
      <w:r w:rsidR="00D75032">
        <w:rPr>
          <w:i w:val="0"/>
        </w:rPr>
        <w:t>изменени</w:t>
      </w:r>
      <w:r w:rsidR="00885DEA">
        <w:rPr>
          <w:i w:val="0"/>
        </w:rPr>
        <w:t>я</w:t>
      </w:r>
      <w:r w:rsidR="00D75032">
        <w:rPr>
          <w:i w:val="0"/>
        </w:rPr>
        <w:t xml:space="preserve"> в решени</w:t>
      </w:r>
      <w:r w:rsidR="00645978">
        <w:rPr>
          <w:i w:val="0"/>
        </w:rPr>
        <w:t>е</w:t>
      </w:r>
      <w:r w:rsidR="00885DEA">
        <w:rPr>
          <w:i w:val="0"/>
        </w:rPr>
        <w:t xml:space="preserve"> территориальной избирательной комиссии  </w:t>
      </w:r>
      <w:r w:rsidR="00D75032">
        <w:rPr>
          <w:i w:val="0"/>
        </w:rPr>
        <w:t xml:space="preserve">Воскресенского района от </w:t>
      </w:r>
      <w:r w:rsidR="00F94BCD">
        <w:rPr>
          <w:i w:val="0"/>
        </w:rPr>
        <w:t>№ 1/3 от 28.11.2012</w:t>
      </w:r>
      <w:r w:rsidR="00885DEA">
        <w:rPr>
          <w:i w:val="0"/>
        </w:rPr>
        <w:t xml:space="preserve"> г. </w:t>
      </w:r>
      <w:r w:rsidR="00D75032">
        <w:rPr>
          <w:i w:val="0"/>
        </w:rPr>
        <w:t xml:space="preserve">«О количестве членов участковых избирательных комиссий Воскресенского района сроком </w:t>
      </w:r>
      <w:r w:rsidR="00885DEA">
        <w:rPr>
          <w:i w:val="0"/>
        </w:rPr>
        <w:t>полномочий на 5</w:t>
      </w:r>
      <w:r w:rsidR="00D75032">
        <w:rPr>
          <w:i w:val="0"/>
        </w:rPr>
        <w:t xml:space="preserve"> л</w:t>
      </w:r>
      <w:r w:rsidR="00885DEA">
        <w:rPr>
          <w:i w:val="0"/>
        </w:rPr>
        <w:t>е</w:t>
      </w:r>
      <w:r w:rsidR="00D75032">
        <w:rPr>
          <w:i w:val="0"/>
        </w:rPr>
        <w:t>т с правом решающего голоса»</w:t>
      </w:r>
      <w:r w:rsidR="00645978">
        <w:rPr>
          <w:i w:val="0"/>
        </w:rPr>
        <w:t>:</w:t>
      </w:r>
    </w:p>
    <w:p w:rsidR="00645978" w:rsidRDefault="00645978" w:rsidP="00645978">
      <w:pPr>
        <w:pStyle w:val="22"/>
        <w:spacing w:line="360" w:lineRule="auto"/>
        <w:ind w:left="360" w:firstLine="0"/>
        <w:rPr>
          <w:i w:val="0"/>
        </w:rPr>
      </w:pPr>
      <w:proofErr w:type="gramStart"/>
      <w:r>
        <w:rPr>
          <w:i w:val="0"/>
        </w:rPr>
        <w:t xml:space="preserve">1.1. в приложении к решению  </w:t>
      </w:r>
      <w:r w:rsidR="0097120C">
        <w:rPr>
          <w:i w:val="0"/>
        </w:rPr>
        <w:t>территориальной избирательной комиссии  Воскресенско</w:t>
      </w:r>
      <w:r w:rsidR="00F94BCD">
        <w:rPr>
          <w:i w:val="0"/>
        </w:rPr>
        <w:t>го района от № 1/3 от 28.11.2012</w:t>
      </w:r>
      <w:r w:rsidR="0097120C">
        <w:rPr>
          <w:i w:val="0"/>
        </w:rPr>
        <w:t xml:space="preserve"> г. «О количестве членов участковых избирательных комиссий Воскресенского района сроком полномочий на 5 лет с правом решающего голоса» </w:t>
      </w:r>
      <w:r>
        <w:rPr>
          <w:i w:val="0"/>
        </w:rPr>
        <w:t xml:space="preserve">в разделе «С.П. АШИТКОВСКОЕ» строку  «УИК 184, количество избирателей - 989, количество членов УИК – 8» заменить на </w:t>
      </w:r>
      <w:r w:rsidR="0097120C">
        <w:rPr>
          <w:i w:val="0"/>
        </w:rPr>
        <w:t xml:space="preserve">строку </w:t>
      </w:r>
      <w:r>
        <w:rPr>
          <w:i w:val="0"/>
        </w:rPr>
        <w:t>«УИК №184, количество избирателей - 1410, количество членов УИК - 10».</w:t>
      </w:r>
      <w:proofErr w:type="gramEnd"/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76AF1">
        <w:rPr>
          <w:i w:val="0"/>
        </w:rPr>
        <w:t>сию избирательного участка № 1</w:t>
      </w:r>
      <w:r w:rsidR="00D75032">
        <w:rPr>
          <w:i w:val="0"/>
        </w:rPr>
        <w:t>84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85DEA" w:rsidRDefault="00885DEA" w:rsidP="00067C12">
      <w:pPr>
        <w:pStyle w:val="22"/>
        <w:spacing w:line="360" w:lineRule="auto"/>
        <w:ind w:firstLine="0"/>
        <w:rPr>
          <w:i w:val="0"/>
        </w:rPr>
      </w:pPr>
    </w:p>
    <w:p w:rsidR="00885DEA" w:rsidRDefault="00885DEA" w:rsidP="00067C12">
      <w:pPr>
        <w:pStyle w:val="22"/>
        <w:spacing w:line="360" w:lineRule="auto"/>
        <w:ind w:firstLine="0"/>
        <w:rPr>
          <w:i w:val="0"/>
        </w:rPr>
      </w:pPr>
    </w:p>
    <w:p w:rsidR="00885DEA" w:rsidRDefault="00885DEA" w:rsidP="00067C12">
      <w:pPr>
        <w:pStyle w:val="22"/>
        <w:spacing w:line="360" w:lineRule="auto"/>
        <w:ind w:firstLine="0"/>
        <w:rPr>
          <w:i w:val="0"/>
        </w:rPr>
      </w:pPr>
    </w:p>
    <w:sectPr w:rsidR="00885DEA" w:rsidSect="00F678FE">
      <w:pgSz w:w="11906" w:h="16838" w:code="9"/>
      <w:pgMar w:top="568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46" w:rsidRDefault="00F36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36B46" w:rsidRDefault="00F36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46" w:rsidRDefault="00F36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36B46" w:rsidRDefault="00F36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2CB0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AF1"/>
    <w:rsid w:val="00076F9C"/>
    <w:rsid w:val="000854C0"/>
    <w:rsid w:val="00094394"/>
    <w:rsid w:val="000A38AC"/>
    <w:rsid w:val="000A3D65"/>
    <w:rsid w:val="000A5559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57B7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69B4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05EB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7810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77BCF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3639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168D7"/>
    <w:rsid w:val="00620A95"/>
    <w:rsid w:val="00624BD1"/>
    <w:rsid w:val="00631913"/>
    <w:rsid w:val="006324DC"/>
    <w:rsid w:val="00632FEE"/>
    <w:rsid w:val="006332B1"/>
    <w:rsid w:val="006348DD"/>
    <w:rsid w:val="00640622"/>
    <w:rsid w:val="00645978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45AB7"/>
    <w:rsid w:val="00850B24"/>
    <w:rsid w:val="008672EC"/>
    <w:rsid w:val="00877E4B"/>
    <w:rsid w:val="0088051B"/>
    <w:rsid w:val="00881C89"/>
    <w:rsid w:val="00885DEA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120C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41DA"/>
    <w:rsid w:val="009C6802"/>
    <w:rsid w:val="009D0A94"/>
    <w:rsid w:val="009D1E96"/>
    <w:rsid w:val="009D7E77"/>
    <w:rsid w:val="009E7E2A"/>
    <w:rsid w:val="00A0174C"/>
    <w:rsid w:val="00A0409E"/>
    <w:rsid w:val="00A07EEE"/>
    <w:rsid w:val="00A134FD"/>
    <w:rsid w:val="00A13CAA"/>
    <w:rsid w:val="00A17D63"/>
    <w:rsid w:val="00A248CD"/>
    <w:rsid w:val="00A2639A"/>
    <w:rsid w:val="00A3007B"/>
    <w:rsid w:val="00A33E3D"/>
    <w:rsid w:val="00A473EF"/>
    <w:rsid w:val="00A57DFF"/>
    <w:rsid w:val="00A63EFC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AF602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07ABA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5032"/>
    <w:rsid w:val="00D7791B"/>
    <w:rsid w:val="00D77DFB"/>
    <w:rsid w:val="00D80802"/>
    <w:rsid w:val="00D81672"/>
    <w:rsid w:val="00D81B66"/>
    <w:rsid w:val="00D84748"/>
    <w:rsid w:val="00D859ED"/>
    <w:rsid w:val="00D86B24"/>
    <w:rsid w:val="00D95007"/>
    <w:rsid w:val="00D962EB"/>
    <w:rsid w:val="00D972CE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0B00"/>
    <w:rsid w:val="00E333CC"/>
    <w:rsid w:val="00E36800"/>
    <w:rsid w:val="00E44C73"/>
    <w:rsid w:val="00E460CA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36B46"/>
    <w:rsid w:val="00F41841"/>
    <w:rsid w:val="00F4238C"/>
    <w:rsid w:val="00F46AC4"/>
    <w:rsid w:val="00F47D32"/>
    <w:rsid w:val="00F517AF"/>
    <w:rsid w:val="00F5225B"/>
    <w:rsid w:val="00F570E5"/>
    <w:rsid w:val="00F65400"/>
    <w:rsid w:val="00F678FE"/>
    <w:rsid w:val="00F7593F"/>
    <w:rsid w:val="00F84322"/>
    <w:rsid w:val="00F8549D"/>
    <w:rsid w:val="00F94BC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FB1F-2530-4176-B4DD-BD8E30B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58</cp:revision>
  <cp:lastPrinted>2016-07-15T17:05:00Z</cp:lastPrinted>
  <dcterms:created xsi:type="dcterms:W3CDTF">2012-01-26T09:23:00Z</dcterms:created>
  <dcterms:modified xsi:type="dcterms:W3CDTF">2016-07-17T08:01:00Z</dcterms:modified>
</cp:coreProperties>
</file>