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0" w:rsidRDefault="00996323" w:rsidP="002C3A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77847">
        <w:rPr>
          <w:rFonts w:ascii="Times New Roman" w:hAnsi="Times New Roman" w:cs="Times New Roman"/>
          <w:b/>
          <w:caps/>
          <w:sz w:val="24"/>
          <w:szCs w:val="24"/>
        </w:rPr>
        <w:t>Прес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с-релиз  </w:t>
      </w:r>
      <w:r w:rsidR="005740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90070">
        <w:rPr>
          <w:rFonts w:ascii="Times New Roman" w:hAnsi="Times New Roman" w:cs="Times New Roman"/>
          <w:b/>
          <w:caps/>
          <w:sz w:val="24"/>
          <w:szCs w:val="24"/>
        </w:rPr>
        <w:t xml:space="preserve">девяносто первого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заседания </w:t>
      </w:r>
    </w:p>
    <w:p w:rsidR="00996323" w:rsidRDefault="00996323" w:rsidP="002C3A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77847">
        <w:rPr>
          <w:rFonts w:ascii="Times New Roman" w:hAnsi="Times New Roman" w:cs="Times New Roman"/>
          <w:b/>
          <w:caps/>
          <w:sz w:val="24"/>
          <w:szCs w:val="24"/>
        </w:rPr>
        <w:t>совета депутатов воскресенсого муниципального района</w:t>
      </w:r>
    </w:p>
    <w:p w:rsidR="00F90070" w:rsidRPr="00777847" w:rsidRDefault="00F90070" w:rsidP="002C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323" w:rsidRDefault="00D908C0" w:rsidP="002C3A8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F9007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96323" w:rsidRPr="00574078">
        <w:rPr>
          <w:rFonts w:ascii="Times New Roman" w:hAnsi="Times New Roman" w:cs="Times New Roman"/>
          <w:sz w:val="28"/>
          <w:szCs w:val="28"/>
        </w:rPr>
        <w:t>201</w:t>
      </w:r>
      <w:r w:rsidR="00F90070">
        <w:rPr>
          <w:rFonts w:ascii="Times New Roman" w:hAnsi="Times New Roman" w:cs="Times New Roman"/>
          <w:sz w:val="28"/>
          <w:szCs w:val="28"/>
        </w:rPr>
        <w:t>4</w:t>
      </w:r>
      <w:r w:rsidR="00996323" w:rsidRPr="00574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323" w:rsidRPr="00574078"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очередное</w:t>
      </w:r>
      <w:r w:rsidR="002A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070">
        <w:rPr>
          <w:rFonts w:ascii="Times New Roman" w:eastAsia="Times New Roman" w:hAnsi="Times New Roman" w:cs="Times New Roman"/>
          <w:sz w:val="28"/>
          <w:szCs w:val="28"/>
        </w:rPr>
        <w:t xml:space="preserve">девяносто первое </w:t>
      </w:r>
      <w:r w:rsidR="00996323" w:rsidRPr="00574078">
        <w:rPr>
          <w:rFonts w:ascii="Times New Roman" w:eastAsia="Times New Roman" w:hAnsi="Times New Roman" w:cs="Times New Roman"/>
          <w:sz w:val="28"/>
          <w:szCs w:val="28"/>
        </w:rPr>
        <w:t>заседание Совета депутатов Воскресенского муниципального района.</w:t>
      </w:r>
    </w:p>
    <w:p w:rsidR="00987912" w:rsidRDefault="00987912" w:rsidP="002C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912">
        <w:rPr>
          <w:rFonts w:ascii="Times New Roman" w:hAnsi="Times New Roman" w:cs="Times New Roman"/>
          <w:sz w:val="28"/>
          <w:szCs w:val="28"/>
        </w:rPr>
        <w:t>По</w:t>
      </w:r>
      <w:r w:rsidR="000931C4">
        <w:rPr>
          <w:rFonts w:ascii="Times New Roman" w:hAnsi="Times New Roman" w:cs="Times New Roman"/>
          <w:sz w:val="28"/>
          <w:szCs w:val="28"/>
        </w:rPr>
        <w:t> </w:t>
      </w:r>
      <w:r w:rsidRPr="00987912">
        <w:rPr>
          <w:rFonts w:ascii="Times New Roman" w:hAnsi="Times New Roman" w:cs="Times New Roman"/>
          <w:sz w:val="28"/>
          <w:szCs w:val="28"/>
        </w:rPr>
        <w:t xml:space="preserve">итогам проведения конкурса на замещение вакантной должности муниципальной службы руководителя администрации Воскресенского муниципального района </w:t>
      </w:r>
      <w:r w:rsidR="002C3A8D">
        <w:rPr>
          <w:rFonts w:ascii="Times New Roman" w:hAnsi="Times New Roman" w:cs="Times New Roman"/>
          <w:sz w:val="28"/>
          <w:szCs w:val="28"/>
        </w:rPr>
        <w:t xml:space="preserve">Совет депутатов принял решение о назначении </w:t>
      </w:r>
      <w:r w:rsidRPr="00987912">
        <w:rPr>
          <w:rFonts w:ascii="Times New Roman" w:hAnsi="Times New Roman" w:cs="Times New Roman"/>
          <w:sz w:val="28"/>
          <w:szCs w:val="28"/>
        </w:rPr>
        <w:t>на должность руководителя администрации Воскресенского муниципального района Московской области Пестов</w:t>
      </w:r>
      <w:r w:rsidR="002C3A8D">
        <w:rPr>
          <w:rFonts w:ascii="Times New Roman" w:hAnsi="Times New Roman" w:cs="Times New Roman"/>
          <w:sz w:val="28"/>
          <w:szCs w:val="28"/>
        </w:rPr>
        <w:t>а</w:t>
      </w:r>
      <w:r w:rsidRPr="00987912">
        <w:rPr>
          <w:rFonts w:ascii="Times New Roman" w:hAnsi="Times New Roman" w:cs="Times New Roman"/>
          <w:sz w:val="28"/>
          <w:szCs w:val="28"/>
        </w:rPr>
        <w:t xml:space="preserve"> Геннади</w:t>
      </w:r>
      <w:r w:rsidR="002C3A8D">
        <w:rPr>
          <w:rFonts w:ascii="Times New Roman" w:hAnsi="Times New Roman" w:cs="Times New Roman"/>
          <w:sz w:val="28"/>
          <w:szCs w:val="28"/>
        </w:rPr>
        <w:t>я</w:t>
      </w:r>
      <w:r w:rsidRPr="0098791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C3A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A8D" w:rsidRPr="002C3A8D">
        <w:rPr>
          <w:b/>
        </w:rPr>
        <w:t xml:space="preserve"> </w:t>
      </w:r>
    </w:p>
    <w:p w:rsidR="008C3164" w:rsidRPr="00A208A0" w:rsidRDefault="002C3260" w:rsidP="002C3A8D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C3164">
        <w:rPr>
          <w:rFonts w:ascii="Times New Roman" w:hAnsi="Times New Roman" w:cs="Times New Roman"/>
          <w:sz w:val="28"/>
          <w:szCs w:val="28"/>
        </w:rPr>
        <w:t xml:space="preserve">Депутаты внесли </w:t>
      </w:r>
      <w:r w:rsidR="008C3164" w:rsidRPr="008C3164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Pr="008C3164">
        <w:rPr>
          <w:rFonts w:ascii="Times New Roman" w:hAnsi="Times New Roman" w:cs="Times New Roman"/>
          <w:sz w:val="28"/>
          <w:szCs w:val="28"/>
        </w:rPr>
        <w:t xml:space="preserve">в бюджет Воскресенского муниципального района на </w:t>
      </w:r>
      <w:r w:rsidR="008C3164" w:rsidRPr="008C3164">
        <w:rPr>
          <w:rFonts w:ascii="Times New Roman" w:hAnsi="Times New Roman" w:cs="Times New Roman"/>
          <w:sz w:val="28"/>
          <w:szCs w:val="28"/>
        </w:rPr>
        <w:t>2014 год.</w:t>
      </w:r>
      <w:r w:rsidR="00996323" w:rsidRPr="008C3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621E" w:rsidRPr="008C3164">
        <w:rPr>
          <w:rFonts w:ascii="Times New Roman" w:eastAsia="Times New Roman" w:hAnsi="Times New Roman" w:cs="Times New Roman"/>
          <w:sz w:val="28"/>
          <w:szCs w:val="28"/>
        </w:rPr>
        <w:t>Изменения носят социальн</w:t>
      </w:r>
      <w:r w:rsidR="00570E2E" w:rsidRPr="008C3164">
        <w:rPr>
          <w:rFonts w:ascii="Times New Roman" w:eastAsia="Times New Roman" w:hAnsi="Times New Roman" w:cs="Times New Roman"/>
          <w:sz w:val="28"/>
          <w:szCs w:val="28"/>
        </w:rPr>
        <w:t xml:space="preserve">о-направленный </w:t>
      </w:r>
      <w:r w:rsidR="000A621E" w:rsidRPr="008C3164">
        <w:rPr>
          <w:rFonts w:ascii="Times New Roman" w:eastAsia="Times New Roman" w:hAnsi="Times New Roman" w:cs="Times New Roman"/>
          <w:sz w:val="28"/>
          <w:szCs w:val="28"/>
        </w:rPr>
        <w:t>характер, так</w:t>
      </w:r>
      <w:r w:rsidR="005770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621E" w:rsidRPr="008C3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164" w:rsidRPr="00A208A0">
        <w:rPr>
          <w:rFonts w:ascii="Times New Roman" w:hAnsi="Times New Roman" w:cs="Times New Roman"/>
          <w:sz w:val="28"/>
          <w:szCs w:val="28"/>
        </w:rPr>
        <w:t>4 000,0 тыс. рублей направлены на организацию медицинской помощи на территории поселений; 11 983,0 тыс. рублей - на обеспечение предоставления жилых помещений детям-сиротам и детям, оставшимся без попечения родителей, лицам из их числа по договорам н</w:t>
      </w:r>
      <w:bookmarkStart w:id="0" w:name="_GoBack"/>
      <w:bookmarkEnd w:id="0"/>
      <w:r w:rsidR="008C3164" w:rsidRPr="00A208A0">
        <w:rPr>
          <w:rFonts w:ascii="Times New Roman" w:hAnsi="Times New Roman" w:cs="Times New Roman"/>
          <w:sz w:val="28"/>
          <w:szCs w:val="28"/>
        </w:rPr>
        <w:t>айма специализированных жилых помещений; 8 900,0 тыс. рублей - на предоставление гражданам субсидий на оплату жилого помещения и коммунальных услуг;</w:t>
      </w:r>
      <w:proofErr w:type="gramEnd"/>
      <w:r w:rsidR="008C3164" w:rsidRPr="00A208A0">
        <w:rPr>
          <w:rFonts w:ascii="Times New Roman" w:hAnsi="Times New Roman" w:cs="Times New Roman"/>
          <w:sz w:val="28"/>
          <w:szCs w:val="28"/>
        </w:rPr>
        <w:t xml:space="preserve"> 20 877,0 тыс. рублей - на капитальные вложения в объекты  дошкольного образования в целях ликвидации очередности (</w:t>
      </w:r>
      <w:proofErr w:type="spellStart"/>
      <w:r w:rsidR="008C3164" w:rsidRPr="00A208A0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="008C3164" w:rsidRPr="00A208A0">
        <w:rPr>
          <w:rFonts w:ascii="Times New Roman" w:hAnsi="Times New Roman" w:cs="Times New Roman"/>
          <w:sz w:val="28"/>
          <w:szCs w:val="28"/>
        </w:rPr>
        <w:t xml:space="preserve"> д/с); 81 564,71 тыс. рублей - на модернизацию региональных систем дошкольного образования (ул</w:t>
      </w:r>
      <w:proofErr w:type="gramStart"/>
      <w:r w:rsidR="008C3164" w:rsidRPr="00A208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3164" w:rsidRPr="00A208A0">
        <w:rPr>
          <w:rFonts w:ascii="Times New Roman" w:hAnsi="Times New Roman" w:cs="Times New Roman"/>
          <w:sz w:val="28"/>
          <w:szCs w:val="28"/>
        </w:rPr>
        <w:t xml:space="preserve">абочая); 15 280,0 тыс. рублей - на обеспечение подвоза учащихся к месту обучения в муниципальные общеобразовательные учреждения, расположенные в сельской местности; 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>1</w:t>
      </w:r>
      <w:r w:rsidR="00893D04" w:rsidRPr="00A208A0">
        <w:rPr>
          <w:rFonts w:ascii="Times New Roman" w:hAnsi="Times New Roman" w:cs="Times New Roman"/>
          <w:bCs/>
          <w:sz w:val="28"/>
          <w:szCs w:val="28"/>
        </w:rPr>
        <w:t> 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>100,0 тыс.рублей - муниципальному унитарному предприятию</w:t>
      </w:r>
      <w:r w:rsidR="008C3164" w:rsidRPr="00A208A0">
        <w:rPr>
          <w:rFonts w:ascii="Times New Roman" w:hAnsi="Times New Roman" w:cs="Times New Roman"/>
        </w:rPr>
        <w:t xml:space="preserve"> 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8C3164" w:rsidRPr="00A208A0">
        <w:rPr>
          <w:rFonts w:ascii="Times New Roman" w:hAnsi="Times New Roman" w:cs="Times New Roman"/>
          <w:bCs/>
          <w:sz w:val="28"/>
          <w:szCs w:val="28"/>
        </w:rPr>
        <w:t>Ратмировское</w:t>
      </w:r>
      <w:proofErr w:type="spellEnd"/>
      <w:r w:rsidR="008C3164" w:rsidRPr="00A208A0">
        <w:rPr>
          <w:rFonts w:ascii="Times New Roman" w:hAnsi="Times New Roman" w:cs="Times New Roman"/>
          <w:bCs/>
          <w:sz w:val="28"/>
          <w:szCs w:val="28"/>
        </w:rPr>
        <w:t xml:space="preserve"> ЖКХ" на </w:t>
      </w:r>
      <w:r w:rsidR="00893D04" w:rsidRPr="00A208A0">
        <w:rPr>
          <w:rFonts w:ascii="Times New Roman" w:hAnsi="Times New Roman" w:cs="Times New Roman"/>
          <w:bCs/>
          <w:sz w:val="28"/>
          <w:szCs w:val="28"/>
        </w:rPr>
        <w:t>зав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>ершени</w:t>
      </w:r>
      <w:r w:rsidR="00893D04" w:rsidRPr="00A208A0">
        <w:rPr>
          <w:rFonts w:ascii="Times New Roman" w:hAnsi="Times New Roman" w:cs="Times New Roman"/>
          <w:bCs/>
          <w:sz w:val="28"/>
          <w:szCs w:val="28"/>
        </w:rPr>
        <w:t>е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 xml:space="preserve">  работ по реконструкции газовой котельной, расположенной по адресу: п</w:t>
      </w:r>
      <w:proofErr w:type="gramStart"/>
      <w:r w:rsidR="008C3164" w:rsidRPr="00A208A0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8C3164" w:rsidRPr="00A208A0">
        <w:rPr>
          <w:rFonts w:ascii="Times New Roman" w:hAnsi="Times New Roman" w:cs="Times New Roman"/>
          <w:bCs/>
          <w:sz w:val="28"/>
          <w:szCs w:val="28"/>
        </w:rPr>
        <w:t>орлово, ул. Интернатская; 594,35</w:t>
      </w:r>
      <w:r w:rsidR="00893D04" w:rsidRPr="00A208A0">
        <w:rPr>
          <w:rFonts w:ascii="Times New Roman" w:hAnsi="Times New Roman" w:cs="Times New Roman"/>
          <w:bCs/>
          <w:sz w:val="28"/>
          <w:szCs w:val="28"/>
        </w:rPr>
        <w:t> 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 xml:space="preserve">тыс.рублей - на проведение экспертизы  проектно-сметной документации по реконструкции и капитальному ремонту инфекционного отделения </w:t>
      </w:r>
      <w:r w:rsidR="00893D04" w:rsidRPr="00A208A0">
        <w:rPr>
          <w:rFonts w:ascii="Times New Roman" w:hAnsi="Times New Roman" w:cs="Times New Roman"/>
          <w:bCs/>
          <w:sz w:val="28"/>
          <w:szCs w:val="28"/>
        </w:rPr>
        <w:t xml:space="preserve">МАУЗ </w:t>
      </w:r>
      <w:r w:rsidR="008C3164" w:rsidRPr="00A208A0">
        <w:rPr>
          <w:rFonts w:ascii="Times New Roman" w:hAnsi="Times New Roman" w:cs="Times New Roman"/>
          <w:bCs/>
          <w:sz w:val="28"/>
          <w:szCs w:val="28"/>
        </w:rPr>
        <w:t>«Воскресенская районная больница № 2».</w:t>
      </w:r>
    </w:p>
    <w:p w:rsidR="00611959" w:rsidRPr="00A208A0" w:rsidRDefault="00611959" w:rsidP="002C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A0">
        <w:rPr>
          <w:rFonts w:ascii="Times New Roman" w:hAnsi="Times New Roman" w:cs="Times New Roman"/>
          <w:sz w:val="28"/>
          <w:szCs w:val="28"/>
        </w:rPr>
        <w:t>Приведены в соответствие с действующим законодательством следующие Положения:</w:t>
      </w:r>
    </w:p>
    <w:p w:rsidR="00611959" w:rsidRPr="00A208A0" w:rsidRDefault="00611959" w:rsidP="002C3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208A0">
        <w:rPr>
          <w:rFonts w:ascii="Times New Roman" w:hAnsi="Times New Roman" w:cs="Times New Roman"/>
          <w:sz w:val="28"/>
          <w:szCs w:val="28"/>
        </w:rPr>
        <w:t xml:space="preserve">- </w:t>
      </w:r>
      <w:r w:rsidRPr="00A2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</w:t>
      </w:r>
      <w:r w:rsidRPr="00A208A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торгов в форме аукционов и расчета годовой платы по договору на установку и эксплуатацию рекламных конструкций </w:t>
      </w:r>
      <w:r w:rsidRPr="00A208A0">
        <w:rPr>
          <w:rFonts w:ascii="Times New Roman" w:eastAsia="Calibri" w:hAnsi="Times New Roman" w:cs="Times New Roman"/>
          <w:color w:val="000000"/>
          <w:sz w:val="28"/>
          <w:szCs w:val="28"/>
        </w:rPr>
        <w:t>на земельных участках, зданиях или ином недвижимом имуществе, находящемся в собственности Воскресенского муниципального района Московской области, а также на земельных участках, государственная собственность на которые не разграничена в Воскресенском муниципальном районе Московской области;</w:t>
      </w:r>
      <w:proofErr w:type="gramEnd"/>
    </w:p>
    <w:p w:rsidR="00611959" w:rsidRPr="00A208A0" w:rsidRDefault="00611959" w:rsidP="002C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208A0">
        <w:rPr>
          <w:rFonts w:ascii="Times New Roman" w:hAnsi="Times New Roman" w:cs="Times New Roman"/>
          <w:sz w:val="28"/>
          <w:szCs w:val="28"/>
        </w:rPr>
        <w:t>о порядке установки, эксплуатации и демонтажа рекламных конструкций на территории Воскресенского муниципального района Московской области</w:t>
      </w:r>
      <w:r w:rsidR="002C3A8D" w:rsidRPr="00A208A0">
        <w:rPr>
          <w:rFonts w:ascii="Times New Roman" w:hAnsi="Times New Roman" w:cs="Times New Roman"/>
          <w:sz w:val="28"/>
          <w:szCs w:val="28"/>
        </w:rPr>
        <w:t>;</w:t>
      </w:r>
    </w:p>
    <w:p w:rsidR="005F3075" w:rsidRPr="00A208A0" w:rsidRDefault="00611959" w:rsidP="002C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A0">
        <w:rPr>
          <w:rFonts w:ascii="Times New Roman" w:hAnsi="Times New Roman" w:cs="Times New Roman"/>
          <w:sz w:val="28"/>
          <w:szCs w:val="28"/>
        </w:rPr>
        <w:t>- о</w:t>
      </w:r>
      <w:r w:rsidR="005F3075" w:rsidRPr="00A208A0">
        <w:rPr>
          <w:rFonts w:ascii="Times New Roman" w:hAnsi="Times New Roman" w:cs="Times New Roman"/>
          <w:sz w:val="28"/>
          <w:szCs w:val="28"/>
        </w:rPr>
        <w:t xml:space="preserve">б оплате </w:t>
      </w:r>
      <w:proofErr w:type="gramStart"/>
      <w:r w:rsidR="005F3075" w:rsidRPr="00A208A0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Воскресенского муниципального района Московской области</w:t>
      </w:r>
      <w:proofErr w:type="gramEnd"/>
      <w:r w:rsidR="005F3075" w:rsidRPr="00A208A0">
        <w:rPr>
          <w:rFonts w:ascii="Times New Roman" w:hAnsi="Times New Roman" w:cs="Times New Roman"/>
          <w:sz w:val="28"/>
          <w:szCs w:val="28"/>
        </w:rPr>
        <w:t>.</w:t>
      </w:r>
    </w:p>
    <w:p w:rsidR="00611959" w:rsidRPr="00A208A0" w:rsidRDefault="002C3A8D" w:rsidP="002C3A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08A0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«О мерах по обеспечению граждан Российской Федерации  доступным и комфортным жильем и повышению качества жилищно-коммунальных услуг»  и </w:t>
      </w:r>
      <w:r w:rsidR="00611959" w:rsidRPr="00A208A0">
        <w:rPr>
          <w:rFonts w:ascii="Times New Roman" w:hAnsi="Times New Roman" w:cs="Times New Roman"/>
          <w:sz w:val="28"/>
          <w:szCs w:val="28"/>
        </w:rPr>
        <w:t xml:space="preserve"> увеличения доли заемных средств в общем объеме капитальных вложений в системы </w:t>
      </w:r>
      <w:r w:rsidR="00611959" w:rsidRPr="00A208A0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теплоснабжения, водоснабжения, водоотведения и очистки сточных вод  парламентарии внесли </w:t>
      </w:r>
      <w:r w:rsidR="00D0412F" w:rsidRPr="00A208A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611959" w:rsidRPr="00A208A0">
        <w:rPr>
          <w:rFonts w:ascii="Times New Roman" w:hAnsi="Times New Roman" w:cs="Times New Roman"/>
          <w:sz w:val="28"/>
          <w:szCs w:val="28"/>
        </w:rPr>
        <w:t xml:space="preserve">изменения и дополнения в  </w:t>
      </w:r>
      <w:r w:rsidR="00611959" w:rsidRPr="00A208A0">
        <w:rPr>
          <w:rFonts w:ascii="Times New Roman" w:hAnsi="Times New Roman" w:cs="Times New Roman"/>
          <w:bCs/>
          <w:sz w:val="28"/>
          <w:szCs w:val="28"/>
        </w:rPr>
        <w:t>инвестиционную программу ЗАО «Воскресенские тепловые сети» «Развитие системы теплоснабжения Воскресенского муниципального</w:t>
      </w:r>
      <w:proofErr w:type="gramEnd"/>
      <w:r w:rsidR="00611959" w:rsidRPr="00A208A0">
        <w:rPr>
          <w:rFonts w:ascii="Times New Roman" w:hAnsi="Times New Roman" w:cs="Times New Roman"/>
          <w:bCs/>
          <w:sz w:val="28"/>
          <w:szCs w:val="28"/>
        </w:rPr>
        <w:t xml:space="preserve"> района Московской области на период 2012-2021 г.</w:t>
      </w:r>
      <w:proofErr w:type="gramStart"/>
      <w:r w:rsidR="00611959" w:rsidRPr="00A208A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11959" w:rsidRPr="00A208A0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120285" w:rsidRPr="00A208A0" w:rsidRDefault="00D0412F" w:rsidP="002C3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A0">
        <w:rPr>
          <w:rFonts w:ascii="Times New Roman" w:hAnsi="Times New Roman" w:cs="Times New Roman"/>
          <w:sz w:val="28"/>
          <w:szCs w:val="28"/>
        </w:rPr>
        <w:t xml:space="preserve">Большой интерес у депутатов вызвали </w:t>
      </w:r>
      <w:r w:rsidR="00066771" w:rsidRPr="00A208A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210CD" w:rsidRPr="00A208A0">
        <w:rPr>
          <w:rFonts w:ascii="Times New Roman" w:hAnsi="Times New Roman" w:cs="Times New Roman"/>
          <w:sz w:val="28"/>
          <w:szCs w:val="28"/>
        </w:rPr>
        <w:t>исполнени</w:t>
      </w:r>
      <w:r w:rsidR="00066771" w:rsidRPr="00A208A0">
        <w:rPr>
          <w:rFonts w:ascii="Times New Roman" w:hAnsi="Times New Roman" w:cs="Times New Roman"/>
          <w:sz w:val="28"/>
          <w:szCs w:val="28"/>
        </w:rPr>
        <w:t>я</w:t>
      </w:r>
      <w:r w:rsidR="00A210CD" w:rsidRPr="00A208A0">
        <w:rPr>
          <w:rFonts w:ascii="Times New Roman" w:hAnsi="Times New Roman" w:cs="Times New Roman"/>
          <w:sz w:val="28"/>
          <w:szCs w:val="28"/>
        </w:rPr>
        <w:t xml:space="preserve">  в 201</w:t>
      </w:r>
      <w:r w:rsidR="00880306" w:rsidRPr="00A208A0">
        <w:rPr>
          <w:rFonts w:ascii="Times New Roman" w:hAnsi="Times New Roman" w:cs="Times New Roman"/>
          <w:sz w:val="28"/>
          <w:szCs w:val="28"/>
        </w:rPr>
        <w:t>3</w:t>
      </w:r>
      <w:r w:rsidR="00A210CD" w:rsidRPr="00A208A0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966CF" w:rsidRPr="00A208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Воскресенского муниципального района Московской области «Газификация сельских населенных пунктов Воскресенского муниципального района  Московской области  на 2013-2017 годы» и Комплексной программы «Повышение безопасности дорожного движения в Воскресенском муниципальном районе  Московской области в 2012-2014 годах». </w:t>
      </w:r>
    </w:p>
    <w:p w:rsidR="008966CF" w:rsidRPr="00A208A0" w:rsidRDefault="008966CF" w:rsidP="002C3A8D">
      <w:pPr>
        <w:pStyle w:val="a4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412F" w:rsidRPr="00A208A0" w:rsidRDefault="00D0412F" w:rsidP="00D0412F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8A0">
        <w:rPr>
          <w:rFonts w:ascii="Times New Roman" w:hAnsi="Times New Roman" w:cs="Times New Roman"/>
          <w:b w:val="0"/>
          <w:sz w:val="28"/>
          <w:szCs w:val="28"/>
        </w:rPr>
        <w:t>Также депутатам был</w:t>
      </w:r>
      <w:r w:rsidR="00066771" w:rsidRPr="00A208A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08A0">
        <w:rPr>
          <w:rFonts w:ascii="Times New Roman" w:hAnsi="Times New Roman" w:cs="Times New Roman"/>
          <w:b w:val="0"/>
          <w:sz w:val="28"/>
          <w:szCs w:val="28"/>
        </w:rPr>
        <w:t xml:space="preserve"> представлен</w:t>
      </w:r>
      <w:r w:rsidR="00066771" w:rsidRPr="00A208A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20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771" w:rsidRPr="00A208A0">
        <w:rPr>
          <w:rFonts w:ascii="Times New Roman" w:hAnsi="Times New Roman" w:cs="Times New Roman"/>
          <w:b w:val="0"/>
          <w:sz w:val="28"/>
          <w:szCs w:val="28"/>
        </w:rPr>
        <w:t>отчеты</w:t>
      </w:r>
      <w:r w:rsidR="00A210CD" w:rsidRPr="00A208A0">
        <w:rPr>
          <w:rFonts w:ascii="Times New Roman" w:hAnsi="Times New Roman" w:cs="Times New Roman"/>
          <w:b w:val="0"/>
          <w:sz w:val="28"/>
          <w:szCs w:val="28"/>
        </w:rPr>
        <w:t xml:space="preserve"> о готовности образовательных учреждений </w:t>
      </w:r>
      <w:r w:rsidR="00880306" w:rsidRPr="00A208A0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A210CD" w:rsidRPr="00A208A0">
        <w:rPr>
          <w:rFonts w:ascii="Times New Roman" w:hAnsi="Times New Roman" w:cs="Times New Roman"/>
          <w:b w:val="0"/>
          <w:sz w:val="28"/>
          <w:szCs w:val="28"/>
        </w:rPr>
        <w:t>к началу нового учебного года 201</w:t>
      </w:r>
      <w:r w:rsidR="00880306" w:rsidRPr="00A208A0">
        <w:rPr>
          <w:rFonts w:ascii="Times New Roman" w:hAnsi="Times New Roman" w:cs="Times New Roman"/>
          <w:b w:val="0"/>
          <w:sz w:val="28"/>
          <w:szCs w:val="28"/>
        </w:rPr>
        <w:t>4</w:t>
      </w:r>
      <w:r w:rsidR="00A210CD" w:rsidRPr="00A208A0">
        <w:rPr>
          <w:rFonts w:ascii="Times New Roman" w:hAnsi="Times New Roman" w:cs="Times New Roman"/>
          <w:b w:val="0"/>
          <w:sz w:val="28"/>
          <w:szCs w:val="28"/>
        </w:rPr>
        <w:t>-201</w:t>
      </w:r>
      <w:r w:rsidR="00880306" w:rsidRPr="00A208A0">
        <w:rPr>
          <w:rFonts w:ascii="Times New Roman" w:hAnsi="Times New Roman" w:cs="Times New Roman"/>
          <w:b w:val="0"/>
          <w:sz w:val="28"/>
          <w:szCs w:val="28"/>
        </w:rPr>
        <w:t>5</w:t>
      </w:r>
      <w:r w:rsidR="00A210CD" w:rsidRPr="00A208A0">
        <w:rPr>
          <w:rFonts w:ascii="Times New Roman" w:hAnsi="Times New Roman" w:cs="Times New Roman"/>
          <w:b w:val="0"/>
          <w:sz w:val="28"/>
          <w:szCs w:val="28"/>
        </w:rPr>
        <w:t xml:space="preserve">гг. </w:t>
      </w:r>
      <w:r w:rsidRPr="00A208A0">
        <w:rPr>
          <w:rFonts w:ascii="Times New Roman" w:hAnsi="Times New Roman" w:cs="Times New Roman"/>
          <w:b w:val="0"/>
          <w:sz w:val="28"/>
          <w:szCs w:val="28"/>
        </w:rPr>
        <w:t xml:space="preserve"> и  о </w:t>
      </w:r>
      <w:r w:rsidR="00FF2D04" w:rsidRPr="00A208A0">
        <w:rPr>
          <w:rFonts w:ascii="Times New Roman" w:hAnsi="Times New Roman" w:cs="Times New Roman"/>
          <w:b w:val="0"/>
          <w:sz w:val="28"/>
          <w:szCs w:val="28"/>
        </w:rPr>
        <w:t xml:space="preserve">работе комиссии по делам несовершеннолетних и защите их прав Воскресенского муниципального района за </w:t>
      </w:r>
      <w:r w:rsidR="00FF2D04" w:rsidRPr="00A208A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F2D04" w:rsidRPr="00A208A0">
        <w:rPr>
          <w:rFonts w:ascii="Times New Roman" w:hAnsi="Times New Roman" w:cs="Times New Roman"/>
          <w:b w:val="0"/>
          <w:sz w:val="28"/>
          <w:szCs w:val="28"/>
        </w:rPr>
        <w:t xml:space="preserve"> полугодие 2014 года</w:t>
      </w:r>
      <w:r w:rsidRPr="00A208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D04" w:rsidRPr="00A208A0" w:rsidRDefault="00FF2D04" w:rsidP="00D0412F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0CD" w:rsidRPr="00A208A0" w:rsidRDefault="00A210CD" w:rsidP="002C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A0">
        <w:rPr>
          <w:rFonts w:ascii="Times New Roman" w:hAnsi="Times New Roman" w:cs="Times New Roman"/>
          <w:sz w:val="28"/>
          <w:szCs w:val="28"/>
        </w:rPr>
        <w:t>Очередное заседание Совета депутатов состоится 2</w:t>
      </w:r>
      <w:r w:rsidR="00880306" w:rsidRPr="00A208A0">
        <w:rPr>
          <w:rFonts w:ascii="Times New Roman" w:hAnsi="Times New Roman" w:cs="Times New Roman"/>
          <w:sz w:val="28"/>
          <w:szCs w:val="28"/>
        </w:rPr>
        <w:t>6</w:t>
      </w:r>
      <w:r w:rsidRPr="00A208A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80306" w:rsidRPr="00A208A0">
        <w:rPr>
          <w:rFonts w:ascii="Times New Roman" w:hAnsi="Times New Roman" w:cs="Times New Roman"/>
          <w:sz w:val="28"/>
          <w:szCs w:val="28"/>
        </w:rPr>
        <w:t>4</w:t>
      </w:r>
      <w:r w:rsidRPr="00A208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0CD" w:rsidRPr="00A208A0" w:rsidRDefault="00A210CD" w:rsidP="002C3A8D">
      <w:pPr>
        <w:pStyle w:val="3"/>
        <w:spacing w:after="0"/>
        <w:ind w:firstLine="708"/>
        <w:jc w:val="both"/>
      </w:pPr>
      <w:r w:rsidRPr="00A208A0">
        <w:rPr>
          <w:sz w:val="28"/>
          <w:szCs w:val="28"/>
        </w:rPr>
        <w:t xml:space="preserve">Все подлежащие публикации нормативные правовые акты будут размещены на сайте и опубликованы в Воскресенской районной газете «Наше слово».  </w:t>
      </w:r>
      <w:r w:rsidRPr="00A208A0">
        <w:t xml:space="preserve"> </w:t>
      </w:r>
    </w:p>
    <w:p w:rsidR="00183B3F" w:rsidRPr="00A208A0" w:rsidRDefault="00183B3F" w:rsidP="002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24" w:rsidRDefault="00910724" w:rsidP="002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30" w:rsidRPr="0060186F" w:rsidRDefault="00D70030" w:rsidP="00D70030">
      <w:pPr>
        <w:ind w:left="1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724" w:rsidRPr="0060186F" w:rsidRDefault="00910724" w:rsidP="00B7361F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724" w:rsidRPr="0060186F" w:rsidSect="00B833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DF7"/>
    <w:multiLevelType w:val="hybridMultilevel"/>
    <w:tmpl w:val="F71E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10B1"/>
    <w:multiLevelType w:val="multilevel"/>
    <w:tmpl w:val="928C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323"/>
    <w:rsid w:val="00002B3A"/>
    <w:rsid w:val="00030F29"/>
    <w:rsid w:val="0004011D"/>
    <w:rsid w:val="00066771"/>
    <w:rsid w:val="000931C4"/>
    <w:rsid w:val="000A621E"/>
    <w:rsid w:val="00111A00"/>
    <w:rsid w:val="00120285"/>
    <w:rsid w:val="00183B3F"/>
    <w:rsid w:val="001B0A45"/>
    <w:rsid w:val="001B49E1"/>
    <w:rsid w:val="001C1B64"/>
    <w:rsid w:val="001D0EC2"/>
    <w:rsid w:val="002A0CAF"/>
    <w:rsid w:val="002B27E8"/>
    <w:rsid w:val="002C3260"/>
    <w:rsid w:val="002C3A8D"/>
    <w:rsid w:val="003149D9"/>
    <w:rsid w:val="0031676F"/>
    <w:rsid w:val="004703DD"/>
    <w:rsid w:val="004857F5"/>
    <w:rsid w:val="004B5EF2"/>
    <w:rsid w:val="00514DDB"/>
    <w:rsid w:val="005336E6"/>
    <w:rsid w:val="005350D7"/>
    <w:rsid w:val="0056100A"/>
    <w:rsid w:val="005630DC"/>
    <w:rsid w:val="00570E2E"/>
    <w:rsid w:val="00574078"/>
    <w:rsid w:val="00577094"/>
    <w:rsid w:val="005F0E9D"/>
    <w:rsid w:val="005F3075"/>
    <w:rsid w:val="0060186F"/>
    <w:rsid w:val="00611959"/>
    <w:rsid w:val="006B3F9C"/>
    <w:rsid w:val="006D68EA"/>
    <w:rsid w:val="006E58B1"/>
    <w:rsid w:val="00716181"/>
    <w:rsid w:val="00745C07"/>
    <w:rsid w:val="007E0954"/>
    <w:rsid w:val="00844171"/>
    <w:rsid w:val="00880306"/>
    <w:rsid w:val="00893D04"/>
    <w:rsid w:val="008966CF"/>
    <w:rsid w:val="008C3164"/>
    <w:rsid w:val="00910724"/>
    <w:rsid w:val="00931D47"/>
    <w:rsid w:val="00953A95"/>
    <w:rsid w:val="00967542"/>
    <w:rsid w:val="009703E8"/>
    <w:rsid w:val="00987912"/>
    <w:rsid w:val="00992665"/>
    <w:rsid w:val="00996323"/>
    <w:rsid w:val="009B72B5"/>
    <w:rsid w:val="009D308E"/>
    <w:rsid w:val="009D660F"/>
    <w:rsid w:val="00A208A0"/>
    <w:rsid w:val="00A210CD"/>
    <w:rsid w:val="00AD735E"/>
    <w:rsid w:val="00B46E6C"/>
    <w:rsid w:val="00B7361F"/>
    <w:rsid w:val="00B833FD"/>
    <w:rsid w:val="00BC720D"/>
    <w:rsid w:val="00BD645E"/>
    <w:rsid w:val="00C5351C"/>
    <w:rsid w:val="00CD1D1A"/>
    <w:rsid w:val="00D0412F"/>
    <w:rsid w:val="00D70030"/>
    <w:rsid w:val="00D908C0"/>
    <w:rsid w:val="00E94A0E"/>
    <w:rsid w:val="00ED4EF1"/>
    <w:rsid w:val="00EF116E"/>
    <w:rsid w:val="00F90070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D"/>
  </w:style>
  <w:style w:type="paragraph" w:styleId="1">
    <w:name w:val="heading 1"/>
    <w:basedOn w:val="a"/>
    <w:next w:val="a"/>
    <w:link w:val="10"/>
    <w:qFormat/>
    <w:rsid w:val="00D70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996323"/>
    <w:rPr>
      <w:b/>
      <w:bCs/>
      <w:sz w:val="24"/>
      <w:szCs w:val="24"/>
    </w:rPr>
  </w:style>
  <w:style w:type="paragraph" w:styleId="a4">
    <w:name w:val="Title"/>
    <w:aliases w:val="Знак2"/>
    <w:basedOn w:val="a"/>
    <w:link w:val="a3"/>
    <w:qFormat/>
    <w:rsid w:val="0099632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99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E0954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A21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0CD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700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9F4E0-3A49-4740-A5FB-668E5D5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tnn</cp:lastModifiedBy>
  <cp:revision>45</cp:revision>
  <cp:lastPrinted>2014-08-29T10:50:00Z</cp:lastPrinted>
  <dcterms:created xsi:type="dcterms:W3CDTF">2013-11-29T08:43:00Z</dcterms:created>
  <dcterms:modified xsi:type="dcterms:W3CDTF">2014-08-29T11:56:00Z</dcterms:modified>
</cp:coreProperties>
</file>