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E" w:rsidRDefault="004D02ED" w:rsidP="004D02E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Пресс-релиз  четырнадцатого заседания совета депутатов  воскресенсКого  муниципального  района</w:t>
      </w:r>
    </w:p>
    <w:p w:rsidR="004D02ED" w:rsidRDefault="004D02ED" w:rsidP="004D02E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C6C76" w:rsidRDefault="00AC6C76" w:rsidP="00B12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83E">
        <w:rPr>
          <w:rFonts w:ascii="Times New Roman" w:hAnsi="Times New Roman" w:cs="Times New Roman"/>
          <w:sz w:val="28"/>
          <w:szCs w:val="28"/>
        </w:rPr>
        <w:t xml:space="preserve">28 августа 2015 года </w:t>
      </w:r>
      <w:r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5C183E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5C1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23A5" w:rsidRPr="005C183E">
        <w:rPr>
          <w:rFonts w:ascii="Times New Roman" w:eastAsia="Times New Roman" w:hAnsi="Times New Roman" w:cs="Times New Roman"/>
          <w:sz w:val="28"/>
          <w:szCs w:val="28"/>
        </w:rPr>
        <w:t xml:space="preserve">сенняя сессия </w:t>
      </w:r>
      <w:r w:rsidR="004D02ED" w:rsidRPr="005C183E">
        <w:rPr>
          <w:rFonts w:ascii="Times New Roman" w:eastAsia="Times New Roman" w:hAnsi="Times New Roman" w:cs="Times New Roman"/>
          <w:sz w:val="28"/>
          <w:szCs w:val="28"/>
        </w:rPr>
        <w:t>Совета депутатов Воскресенск</w:t>
      </w:r>
      <w:r w:rsidR="00DF1BD5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9A9" w:rsidRDefault="00AC6C76" w:rsidP="00B122BD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депутаты утвердили </w:t>
      </w:r>
      <w:r w:rsidR="004D02ED" w:rsidRPr="005C183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D02ED" w:rsidRPr="005C183E">
        <w:rPr>
          <w:rFonts w:ascii="Times New Roman" w:eastAsia="Times New Roman" w:hAnsi="Times New Roman" w:cs="Times New Roman"/>
          <w:sz w:val="28"/>
          <w:szCs w:val="28"/>
        </w:rPr>
        <w:t xml:space="preserve">в бюджет  Воскресенского муниципального  </w:t>
      </w:r>
      <w:r w:rsidR="004D02ED" w:rsidRPr="005C183E">
        <w:rPr>
          <w:rFonts w:ascii="Times New Roman" w:hAnsi="Times New Roman" w:cs="Times New Roman"/>
          <w:sz w:val="28"/>
          <w:szCs w:val="28"/>
        </w:rPr>
        <w:t>района на 2015</w:t>
      </w:r>
      <w:r w:rsidR="004D02ED" w:rsidRPr="005C183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1BD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02ED" w:rsidRPr="00EC4A92">
        <w:rPr>
          <w:rFonts w:ascii="Times New Roman" w:eastAsia="Times New Roman" w:hAnsi="Times New Roman" w:cs="Times New Roman"/>
          <w:sz w:val="28"/>
          <w:szCs w:val="28"/>
        </w:rPr>
        <w:t>а счёт средств</w:t>
      </w:r>
      <w:r w:rsidR="004D02ED" w:rsidRPr="005C183E">
        <w:rPr>
          <w:rFonts w:ascii="Times New Roman" w:eastAsia="Times New Roman" w:hAnsi="Times New Roman" w:cs="Times New Roman"/>
          <w:sz w:val="28"/>
          <w:szCs w:val="28"/>
        </w:rPr>
        <w:t xml:space="preserve"> бюджета Московской области </w:t>
      </w:r>
      <w:r w:rsidR="00AA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BD5">
        <w:rPr>
          <w:rFonts w:ascii="Times New Roman" w:hAnsi="Times New Roman" w:cs="Times New Roman"/>
          <w:bCs/>
          <w:sz w:val="28"/>
          <w:szCs w:val="28"/>
        </w:rPr>
        <w:t>и</w:t>
      </w:r>
      <w:r w:rsidR="00DF1BD5" w:rsidRPr="00EC4A92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DF1BD5" w:rsidRPr="00EC4A92">
        <w:rPr>
          <w:rFonts w:ascii="Times New Roman" w:eastAsia="Times New Roman" w:hAnsi="Times New Roman" w:cs="Times New Roman"/>
          <w:sz w:val="28"/>
          <w:szCs w:val="28"/>
        </w:rPr>
        <w:t xml:space="preserve">бюджета района </w:t>
      </w:r>
      <w:r w:rsidR="00EC4A92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4D02ED" w:rsidRPr="006D754C">
        <w:rPr>
          <w:rFonts w:ascii="Times New Roman" w:hAnsi="Times New Roman" w:cs="Times New Roman"/>
          <w:sz w:val="28"/>
          <w:szCs w:val="28"/>
        </w:rPr>
        <w:t>на укрепле</w:t>
      </w:r>
      <w:r w:rsidR="00E61A06">
        <w:rPr>
          <w:rFonts w:ascii="Times New Roman" w:hAnsi="Times New Roman" w:cs="Times New Roman"/>
          <w:sz w:val="28"/>
          <w:szCs w:val="28"/>
        </w:rPr>
        <w:t>ние материально-технической баз</w:t>
      </w:r>
      <w:r w:rsidR="00DF1BD5">
        <w:rPr>
          <w:rFonts w:ascii="Times New Roman" w:hAnsi="Times New Roman" w:cs="Times New Roman"/>
          <w:sz w:val="28"/>
          <w:szCs w:val="28"/>
        </w:rPr>
        <w:t>ы</w:t>
      </w:r>
      <w:r w:rsidR="00E61A06">
        <w:rPr>
          <w:rFonts w:ascii="Times New Roman" w:hAnsi="Times New Roman" w:cs="Times New Roman"/>
          <w:sz w:val="28"/>
          <w:szCs w:val="28"/>
        </w:rPr>
        <w:t xml:space="preserve"> школ</w:t>
      </w:r>
      <w:r w:rsidR="00DF1BD5">
        <w:rPr>
          <w:rFonts w:ascii="Times New Roman" w:hAnsi="Times New Roman" w:cs="Times New Roman"/>
          <w:sz w:val="28"/>
          <w:szCs w:val="28"/>
        </w:rPr>
        <w:t>,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 команды которых заняли 1-</w:t>
      </w:r>
      <w:r w:rsidR="00EC4A92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5 места на соревнованиях "Веселые старты" на призы Губернатора МО </w:t>
      </w:r>
      <w:r w:rsidR="00E61A06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>2 000,0 тыс.</w:t>
      </w:r>
      <w:r w:rsidR="005C183E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>рублей;</w:t>
      </w:r>
      <w:r w:rsidR="006D754C" w:rsidRP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на закупку оборудования для </w:t>
      </w:r>
      <w:r w:rsidR="00E61A06">
        <w:rPr>
          <w:rFonts w:ascii="Times New Roman" w:hAnsi="Times New Roman" w:cs="Times New Roman"/>
          <w:sz w:val="28"/>
          <w:szCs w:val="28"/>
        </w:rPr>
        <w:t xml:space="preserve">школ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- победителей областного конкурса на присвоение статуса Региональной инновационной площадки Московской области в сумме </w:t>
      </w:r>
      <w:r w:rsidR="00E61A06">
        <w:rPr>
          <w:rFonts w:ascii="Times New Roman" w:hAnsi="Times New Roman" w:cs="Times New Roman"/>
          <w:sz w:val="28"/>
          <w:szCs w:val="28"/>
        </w:rPr>
        <w:t xml:space="preserve"> - </w:t>
      </w:r>
      <w:r w:rsidR="004D02ED" w:rsidRPr="006D754C">
        <w:rPr>
          <w:rFonts w:ascii="Times New Roman" w:hAnsi="Times New Roman" w:cs="Times New Roman"/>
          <w:sz w:val="28"/>
          <w:szCs w:val="28"/>
        </w:rPr>
        <w:t>2000,0 тыс.</w:t>
      </w:r>
      <w:r w:rsidR="00E61A06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  <w:r w:rsidR="00E61A06">
        <w:rPr>
          <w:rFonts w:ascii="Times New Roman" w:hAnsi="Times New Roman" w:cs="Times New Roman"/>
          <w:sz w:val="28"/>
          <w:szCs w:val="28"/>
        </w:rPr>
        <w:t xml:space="preserve"> </w:t>
      </w:r>
      <w:r w:rsidR="006D754C" w:rsidRP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Российской Федерации "Доступная </w:t>
      </w:r>
      <w:r w:rsidR="00EC4A92">
        <w:rPr>
          <w:rFonts w:ascii="Times New Roman" w:hAnsi="Times New Roman" w:cs="Times New Roman"/>
          <w:sz w:val="28"/>
          <w:szCs w:val="28"/>
        </w:rPr>
        <w:t xml:space="preserve">среда" на 2011-2015 годы - </w:t>
      </w:r>
      <w:r w:rsidR="00685D2C">
        <w:rPr>
          <w:rFonts w:ascii="Times New Roman" w:hAnsi="Times New Roman" w:cs="Times New Roman"/>
          <w:sz w:val="28"/>
          <w:szCs w:val="28"/>
        </w:rPr>
        <w:t xml:space="preserve"> 1258,7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 тыс.</w:t>
      </w:r>
      <w:r w:rsidR="006D754C" w:rsidRP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>рублей;</w:t>
      </w:r>
      <w:r w:rsidR="006D754C" w:rsidRP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="00EC4A92">
        <w:rPr>
          <w:rFonts w:ascii="Times New Roman" w:hAnsi="Times New Roman" w:cs="Times New Roman"/>
          <w:sz w:val="28"/>
          <w:szCs w:val="28"/>
        </w:rPr>
        <w:t xml:space="preserve">для 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условия для инклюзивного образования детей-инвалидов </w:t>
      </w:r>
      <w:r w:rsidR="00EC4A92">
        <w:rPr>
          <w:rFonts w:ascii="Times New Roman" w:hAnsi="Times New Roman" w:cs="Times New Roman"/>
          <w:sz w:val="28"/>
          <w:szCs w:val="28"/>
        </w:rPr>
        <w:t>-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 889,94 тыс.</w:t>
      </w:r>
      <w:r w:rsidR="006D754C" w:rsidRP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EC4A92">
        <w:rPr>
          <w:rFonts w:ascii="Times New Roman" w:hAnsi="Times New Roman" w:cs="Times New Roman"/>
          <w:sz w:val="28"/>
          <w:szCs w:val="28"/>
        </w:rPr>
        <w:t>рублей;</w:t>
      </w:r>
      <w:r w:rsidR="006D754C" w:rsidRP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>на комплектование книжных фондов библиотек муниципальных об</w:t>
      </w:r>
      <w:r w:rsidR="00EC4A92">
        <w:rPr>
          <w:rFonts w:ascii="Times New Roman" w:hAnsi="Times New Roman" w:cs="Times New Roman"/>
          <w:sz w:val="28"/>
          <w:szCs w:val="28"/>
        </w:rPr>
        <w:t>разований в -</w:t>
      </w:r>
      <w:r w:rsidR="00685D2C">
        <w:rPr>
          <w:rFonts w:ascii="Times New Roman" w:hAnsi="Times New Roman" w:cs="Times New Roman"/>
          <w:sz w:val="28"/>
          <w:szCs w:val="28"/>
        </w:rPr>
        <w:t xml:space="preserve"> 67,5</w:t>
      </w:r>
      <w:r w:rsidR="004D02ED" w:rsidRPr="006D754C">
        <w:rPr>
          <w:rFonts w:ascii="Times New Roman" w:hAnsi="Times New Roman" w:cs="Times New Roman"/>
          <w:sz w:val="28"/>
          <w:szCs w:val="28"/>
        </w:rPr>
        <w:t xml:space="preserve"> тыс.</w:t>
      </w:r>
      <w:r w:rsidR="006D754C">
        <w:rPr>
          <w:rFonts w:ascii="Times New Roman" w:hAnsi="Times New Roman" w:cs="Times New Roman"/>
          <w:sz w:val="28"/>
          <w:szCs w:val="28"/>
        </w:rPr>
        <w:t xml:space="preserve"> </w:t>
      </w:r>
      <w:r w:rsidR="004D02ED" w:rsidRPr="006D754C">
        <w:rPr>
          <w:rFonts w:ascii="Times New Roman" w:hAnsi="Times New Roman" w:cs="Times New Roman"/>
          <w:sz w:val="28"/>
          <w:szCs w:val="28"/>
        </w:rPr>
        <w:t>рублей</w:t>
      </w:r>
      <w:r w:rsidR="006D754C">
        <w:rPr>
          <w:rFonts w:ascii="Times New Roman" w:hAnsi="Times New Roman" w:cs="Times New Roman"/>
          <w:sz w:val="28"/>
          <w:szCs w:val="28"/>
        </w:rPr>
        <w:t>.</w:t>
      </w:r>
      <w:r w:rsidR="004D02ED" w:rsidRPr="00E8643C">
        <w:rPr>
          <w:bCs/>
          <w:sz w:val="28"/>
          <w:szCs w:val="28"/>
        </w:rPr>
        <w:t xml:space="preserve"> </w:t>
      </w:r>
    </w:p>
    <w:p w:rsidR="004D02ED" w:rsidRDefault="004D02ED" w:rsidP="00DF1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C">
        <w:rPr>
          <w:bCs/>
          <w:sz w:val="28"/>
          <w:szCs w:val="28"/>
        </w:rPr>
        <w:t xml:space="preserve"> </w:t>
      </w:r>
      <w:r w:rsidR="00AA5EC0" w:rsidRPr="006F23A5">
        <w:rPr>
          <w:rFonts w:ascii="Times New Roman" w:hAnsi="Times New Roman" w:cs="Times New Roman"/>
          <w:bCs/>
          <w:sz w:val="28"/>
          <w:szCs w:val="28"/>
        </w:rPr>
        <w:t xml:space="preserve">Из средств </w:t>
      </w:r>
      <w:r w:rsidR="00685D2C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A5EC0" w:rsidRPr="006F23A5">
        <w:rPr>
          <w:rFonts w:ascii="Times New Roman" w:hAnsi="Times New Roman" w:cs="Times New Roman"/>
          <w:bCs/>
          <w:sz w:val="28"/>
          <w:szCs w:val="28"/>
        </w:rPr>
        <w:t xml:space="preserve">бюджета направлено  </w:t>
      </w:r>
      <w:r w:rsidR="00AA5EC0" w:rsidRPr="006F23A5">
        <w:rPr>
          <w:rFonts w:ascii="Times New Roman" w:hAnsi="Times New Roman" w:cs="Times New Roman"/>
          <w:sz w:val="28"/>
          <w:szCs w:val="28"/>
        </w:rPr>
        <w:t>на оплату охранных услуг объекта незавершенного строите</w:t>
      </w:r>
      <w:r w:rsidR="00B519A9">
        <w:rPr>
          <w:rFonts w:ascii="Times New Roman" w:hAnsi="Times New Roman" w:cs="Times New Roman"/>
          <w:sz w:val="28"/>
          <w:szCs w:val="28"/>
        </w:rPr>
        <w:t xml:space="preserve">льства "Детский сад ул. </w:t>
      </w:r>
      <w:proofErr w:type="gramStart"/>
      <w:r w:rsidR="00B519A9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AA5EC0" w:rsidRPr="006F23A5">
        <w:rPr>
          <w:rFonts w:ascii="Times New Roman" w:hAnsi="Times New Roman" w:cs="Times New Roman"/>
          <w:sz w:val="28"/>
          <w:szCs w:val="28"/>
        </w:rPr>
        <w:t>" 440,2 тыс.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 w:rsidR="00AA5EC0" w:rsidRPr="006F23A5">
        <w:rPr>
          <w:rFonts w:ascii="Times New Roman" w:hAnsi="Times New Roman" w:cs="Times New Roman"/>
          <w:sz w:val="28"/>
          <w:szCs w:val="28"/>
        </w:rPr>
        <w:t xml:space="preserve">рублей; на </w:t>
      </w:r>
      <w:r w:rsidR="00B519A9">
        <w:rPr>
          <w:rFonts w:ascii="Times New Roman" w:hAnsi="Times New Roman" w:cs="Times New Roman"/>
          <w:sz w:val="28"/>
          <w:szCs w:val="28"/>
        </w:rPr>
        <w:t xml:space="preserve"> газификацию</w:t>
      </w:r>
      <w:r w:rsidR="00AA5EC0" w:rsidRPr="006F23A5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="00B519A9">
        <w:rPr>
          <w:rFonts w:ascii="Times New Roman" w:hAnsi="Times New Roman" w:cs="Times New Roman"/>
          <w:sz w:val="28"/>
          <w:szCs w:val="28"/>
        </w:rPr>
        <w:t xml:space="preserve">   </w:t>
      </w:r>
      <w:r w:rsidR="00AA5EC0" w:rsidRPr="006F23A5">
        <w:rPr>
          <w:rFonts w:ascii="Times New Roman" w:hAnsi="Times New Roman" w:cs="Times New Roman"/>
          <w:sz w:val="28"/>
          <w:szCs w:val="28"/>
        </w:rPr>
        <w:t>с.</w:t>
      </w:r>
      <w:r w:rsidR="00AA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C0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="00AA5EC0">
        <w:rPr>
          <w:rFonts w:ascii="Times New Roman" w:hAnsi="Times New Roman" w:cs="Times New Roman"/>
          <w:sz w:val="28"/>
          <w:szCs w:val="28"/>
        </w:rPr>
        <w:t>, д.9 -  180,0 тыс.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 w:rsidR="00AA5EC0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AA5EC0" w:rsidRPr="006F23A5">
        <w:rPr>
          <w:rFonts w:ascii="Times New Roman" w:hAnsi="Times New Roman" w:cs="Times New Roman"/>
          <w:sz w:val="28"/>
          <w:szCs w:val="28"/>
        </w:rPr>
        <w:t xml:space="preserve"> на </w:t>
      </w:r>
      <w:r w:rsidR="00AA5EC0">
        <w:rPr>
          <w:rFonts w:ascii="Times New Roman" w:hAnsi="Times New Roman" w:cs="Times New Roman"/>
          <w:sz w:val="28"/>
          <w:szCs w:val="28"/>
        </w:rPr>
        <w:t>проведение</w:t>
      </w:r>
      <w:r w:rsidR="00AA5EC0" w:rsidRPr="006F23A5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проектно-изыскательских работ по газификации с. П</w:t>
      </w:r>
      <w:r w:rsidR="00AA5EC0">
        <w:rPr>
          <w:rFonts w:ascii="Times New Roman" w:hAnsi="Times New Roman" w:cs="Times New Roman"/>
          <w:sz w:val="28"/>
          <w:szCs w:val="28"/>
        </w:rPr>
        <w:t xml:space="preserve">етровское и д. </w:t>
      </w:r>
      <w:proofErr w:type="spellStart"/>
      <w:r w:rsidR="00AA5EC0">
        <w:rPr>
          <w:rFonts w:ascii="Times New Roman" w:hAnsi="Times New Roman" w:cs="Times New Roman"/>
          <w:sz w:val="28"/>
          <w:szCs w:val="28"/>
        </w:rPr>
        <w:t>Гостилово</w:t>
      </w:r>
      <w:proofErr w:type="spellEnd"/>
      <w:r w:rsidR="00AA5EC0">
        <w:rPr>
          <w:rFonts w:ascii="Times New Roman" w:hAnsi="Times New Roman" w:cs="Times New Roman"/>
          <w:sz w:val="28"/>
          <w:szCs w:val="28"/>
        </w:rPr>
        <w:t xml:space="preserve"> - </w:t>
      </w:r>
      <w:r w:rsidR="00AA5EC0" w:rsidRPr="006F23A5">
        <w:rPr>
          <w:rFonts w:ascii="Times New Roman" w:hAnsi="Times New Roman" w:cs="Times New Roman"/>
          <w:sz w:val="28"/>
          <w:szCs w:val="28"/>
        </w:rPr>
        <w:t xml:space="preserve"> 46,9 тыс.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 w:rsidR="00AA5EC0" w:rsidRPr="006F23A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3A5">
        <w:rPr>
          <w:rFonts w:ascii="Times New Roman" w:hAnsi="Times New Roman" w:cs="Times New Roman"/>
          <w:sz w:val="28"/>
          <w:szCs w:val="28"/>
        </w:rPr>
        <w:t>на завершение работ по реконструкции газовой котельной</w:t>
      </w:r>
      <w:r w:rsidR="00685D2C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C" w:rsidRPr="006F23A5">
        <w:rPr>
          <w:rFonts w:ascii="Times New Roman" w:hAnsi="Times New Roman" w:cs="Times New Roman"/>
          <w:sz w:val="28"/>
          <w:szCs w:val="28"/>
        </w:rPr>
        <w:t>ул.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685D2C" w:rsidRPr="006F23A5">
        <w:rPr>
          <w:rFonts w:ascii="Times New Roman" w:hAnsi="Times New Roman" w:cs="Times New Roman"/>
          <w:sz w:val="28"/>
          <w:szCs w:val="28"/>
        </w:rPr>
        <w:t xml:space="preserve">Интернатская </w:t>
      </w:r>
      <w:r w:rsidRPr="006F23A5">
        <w:rPr>
          <w:rFonts w:ascii="Times New Roman" w:hAnsi="Times New Roman" w:cs="Times New Roman"/>
          <w:sz w:val="28"/>
          <w:szCs w:val="28"/>
        </w:rPr>
        <w:t>п.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>Хорлово, - 2 600,0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>рублей;</w:t>
      </w:r>
      <w:r w:rsidR="00685D2C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на </w:t>
      </w:r>
      <w:r w:rsidRPr="006F23A5">
        <w:rPr>
          <w:rFonts w:ascii="Times New Roman" w:hAnsi="Times New Roman" w:cs="Times New Roman"/>
          <w:sz w:val="28"/>
          <w:szCs w:val="28"/>
        </w:rPr>
        <w:t>пр</w:t>
      </w:r>
      <w:r w:rsidR="00B519A9">
        <w:rPr>
          <w:rFonts w:ascii="Times New Roman" w:hAnsi="Times New Roman" w:cs="Times New Roman"/>
          <w:sz w:val="28"/>
          <w:szCs w:val="28"/>
        </w:rPr>
        <w:t>оектно-изыскательские</w:t>
      </w:r>
      <w:r w:rsidRPr="006F23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519A9">
        <w:rPr>
          <w:rFonts w:ascii="Times New Roman" w:hAnsi="Times New Roman" w:cs="Times New Roman"/>
          <w:sz w:val="28"/>
          <w:szCs w:val="28"/>
        </w:rPr>
        <w:t>ы</w:t>
      </w:r>
      <w:r w:rsidRPr="006F23A5">
        <w:rPr>
          <w:rFonts w:ascii="Times New Roman" w:hAnsi="Times New Roman" w:cs="Times New Roman"/>
          <w:sz w:val="28"/>
          <w:szCs w:val="28"/>
        </w:rPr>
        <w:t xml:space="preserve"> по строительству блочной водогрейной котельной с.</w:t>
      </w:r>
      <w:r w:rsidR="0068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D2C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="00685D2C">
        <w:rPr>
          <w:rFonts w:ascii="Times New Roman" w:hAnsi="Times New Roman" w:cs="Times New Roman"/>
          <w:sz w:val="28"/>
          <w:szCs w:val="28"/>
        </w:rPr>
        <w:t xml:space="preserve"> - </w:t>
      </w:r>
      <w:r w:rsidRPr="006F23A5">
        <w:rPr>
          <w:rFonts w:ascii="Times New Roman" w:hAnsi="Times New Roman" w:cs="Times New Roman"/>
          <w:sz w:val="28"/>
          <w:szCs w:val="28"/>
        </w:rPr>
        <w:t xml:space="preserve"> 1 194,4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>рублей;</w:t>
      </w:r>
      <w:r w:rsidR="00685D2C">
        <w:rPr>
          <w:rFonts w:ascii="Times New Roman" w:hAnsi="Times New Roman" w:cs="Times New Roman"/>
          <w:sz w:val="28"/>
          <w:szCs w:val="28"/>
        </w:rPr>
        <w:t xml:space="preserve"> 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 xml:space="preserve">на ликвидацию несанкционированных свалок с территорий сельских поселений </w:t>
      </w:r>
      <w:proofErr w:type="spellStart"/>
      <w:r w:rsidRPr="006F23A5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Pr="006F23A5">
        <w:rPr>
          <w:rFonts w:ascii="Times New Roman" w:hAnsi="Times New Roman" w:cs="Times New Roman"/>
          <w:sz w:val="28"/>
          <w:szCs w:val="28"/>
        </w:rPr>
        <w:t xml:space="preserve"> и Фединское </w:t>
      </w:r>
      <w:r w:rsidR="00011E63">
        <w:rPr>
          <w:rFonts w:ascii="Times New Roman" w:hAnsi="Times New Roman" w:cs="Times New Roman"/>
          <w:sz w:val="28"/>
          <w:szCs w:val="28"/>
        </w:rPr>
        <w:t xml:space="preserve">- </w:t>
      </w:r>
      <w:r w:rsidRPr="006F23A5">
        <w:rPr>
          <w:rFonts w:ascii="Times New Roman" w:hAnsi="Times New Roman" w:cs="Times New Roman"/>
          <w:sz w:val="28"/>
          <w:szCs w:val="28"/>
        </w:rPr>
        <w:t>567,9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>рублей;</w:t>
      </w:r>
      <w:r w:rsidR="00685D2C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 xml:space="preserve">на </w:t>
      </w:r>
      <w:r w:rsidR="00DF1BD5">
        <w:rPr>
          <w:rFonts w:ascii="Times New Roman" w:hAnsi="Times New Roman" w:cs="Times New Roman"/>
          <w:sz w:val="28"/>
          <w:szCs w:val="28"/>
        </w:rPr>
        <w:t>инклюзивное образование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- инвалидов </w:t>
      </w:r>
      <w:r w:rsidR="00685D2C">
        <w:rPr>
          <w:rFonts w:ascii="Times New Roman" w:hAnsi="Times New Roman" w:cs="Times New Roman"/>
          <w:sz w:val="28"/>
          <w:szCs w:val="28"/>
        </w:rPr>
        <w:t>- 618,7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>рублей</w:t>
      </w:r>
      <w:r w:rsidR="00011E63" w:rsidRPr="00011E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11E63" w:rsidRPr="00011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E63">
        <w:rPr>
          <w:rFonts w:ascii="Times New Roman" w:hAnsi="Times New Roman" w:cs="Times New Roman"/>
          <w:sz w:val="28"/>
          <w:szCs w:val="28"/>
        </w:rPr>
        <w:t>на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 установку пандус</w:t>
      </w:r>
      <w:r w:rsidR="00685D2C">
        <w:rPr>
          <w:rFonts w:ascii="Times New Roman" w:hAnsi="Times New Roman" w:cs="Times New Roman"/>
          <w:sz w:val="28"/>
          <w:szCs w:val="28"/>
        </w:rPr>
        <w:t xml:space="preserve">ов и специального оборудования 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</w:t>
      </w:r>
      <w:r w:rsidR="00685D2C">
        <w:rPr>
          <w:rFonts w:ascii="Times New Roman" w:hAnsi="Times New Roman" w:cs="Times New Roman"/>
          <w:sz w:val="28"/>
          <w:szCs w:val="28"/>
        </w:rPr>
        <w:t>МУ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685D2C">
        <w:rPr>
          <w:rFonts w:ascii="Times New Roman" w:hAnsi="Times New Roman" w:cs="Times New Roman"/>
          <w:sz w:val="28"/>
          <w:szCs w:val="28"/>
        </w:rPr>
        <w:t>"СКИ"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 w:rsidR="00685D2C">
        <w:rPr>
          <w:rFonts w:ascii="Times New Roman" w:hAnsi="Times New Roman" w:cs="Times New Roman"/>
          <w:sz w:val="28"/>
          <w:szCs w:val="28"/>
        </w:rPr>
        <w:t>Лидер"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</w:t>
      </w:r>
      <w:r w:rsidR="00685D2C">
        <w:rPr>
          <w:rFonts w:ascii="Times New Roman" w:hAnsi="Times New Roman" w:cs="Times New Roman"/>
          <w:sz w:val="28"/>
          <w:szCs w:val="28"/>
        </w:rPr>
        <w:t xml:space="preserve">- 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92,0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>рублей;</w:t>
      </w:r>
      <w:r w:rsidR="00685D2C">
        <w:rPr>
          <w:rFonts w:ascii="Times New Roman" w:hAnsi="Times New Roman" w:cs="Times New Roman"/>
          <w:sz w:val="28"/>
          <w:szCs w:val="28"/>
        </w:rPr>
        <w:t xml:space="preserve"> 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>на реконструкцию</w:t>
      </w:r>
      <w:r w:rsidRPr="006F23A5">
        <w:rPr>
          <w:rFonts w:ascii="Times New Roman" w:hAnsi="Times New Roman" w:cs="Times New Roman"/>
          <w:sz w:val="28"/>
          <w:szCs w:val="28"/>
        </w:rPr>
        <w:t xml:space="preserve"> здания МОУ "Вечерняя (сменная школа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) №8 </w:t>
      </w:r>
      <w:r w:rsidR="00685D2C">
        <w:rPr>
          <w:rFonts w:ascii="Times New Roman" w:hAnsi="Times New Roman" w:cs="Times New Roman"/>
          <w:sz w:val="28"/>
          <w:szCs w:val="28"/>
        </w:rPr>
        <w:t>-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 1 155,0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>рублей;</w:t>
      </w:r>
      <w:r w:rsidR="00685D2C">
        <w:rPr>
          <w:rFonts w:ascii="Times New Roman" w:hAnsi="Times New Roman" w:cs="Times New Roman"/>
          <w:sz w:val="28"/>
          <w:szCs w:val="28"/>
        </w:rPr>
        <w:t xml:space="preserve"> </w:t>
      </w:r>
      <w:r w:rsidR="007B5B54" w:rsidRPr="006F23A5">
        <w:rPr>
          <w:rFonts w:ascii="Times New Roman" w:hAnsi="Times New Roman" w:cs="Times New Roman"/>
          <w:sz w:val="28"/>
          <w:szCs w:val="28"/>
        </w:rPr>
        <w:t xml:space="preserve">на </w:t>
      </w:r>
      <w:r w:rsidRPr="006F23A5">
        <w:rPr>
          <w:rFonts w:ascii="Times New Roman" w:hAnsi="Times New Roman" w:cs="Times New Roman"/>
          <w:sz w:val="28"/>
          <w:szCs w:val="28"/>
        </w:rPr>
        <w:t>инж</w:t>
      </w:r>
      <w:r w:rsidR="00DF1BD5">
        <w:rPr>
          <w:rFonts w:ascii="Times New Roman" w:hAnsi="Times New Roman" w:cs="Times New Roman"/>
          <w:sz w:val="28"/>
          <w:szCs w:val="28"/>
        </w:rPr>
        <w:t>енерно-техническое</w:t>
      </w:r>
      <w:r w:rsidR="00685D2C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Pr="006F23A5">
        <w:rPr>
          <w:rFonts w:ascii="Times New Roman" w:hAnsi="Times New Roman" w:cs="Times New Roman"/>
          <w:sz w:val="28"/>
          <w:szCs w:val="28"/>
        </w:rPr>
        <w:t xml:space="preserve"> и </w:t>
      </w:r>
      <w:r w:rsidR="00DF1BD5">
        <w:rPr>
          <w:rFonts w:ascii="Times New Roman" w:hAnsi="Times New Roman" w:cs="Times New Roman"/>
          <w:sz w:val="28"/>
          <w:szCs w:val="28"/>
        </w:rPr>
        <w:t xml:space="preserve">на </w:t>
      </w:r>
      <w:r w:rsidRPr="006F23A5">
        <w:rPr>
          <w:rFonts w:ascii="Times New Roman" w:hAnsi="Times New Roman" w:cs="Times New Roman"/>
          <w:sz w:val="28"/>
          <w:szCs w:val="28"/>
        </w:rPr>
        <w:t>проведе</w:t>
      </w:r>
      <w:r w:rsidR="00B122BD">
        <w:rPr>
          <w:rFonts w:ascii="Times New Roman" w:hAnsi="Times New Roman" w:cs="Times New Roman"/>
          <w:sz w:val="28"/>
          <w:szCs w:val="28"/>
        </w:rPr>
        <w:t xml:space="preserve">ние капитального ремонта </w:t>
      </w:r>
      <w:r w:rsidR="00DF1BD5" w:rsidRPr="006F23A5">
        <w:rPr>
          <w:rFonts w:ascii="Times New Roman" w:hAnsi="Times New Roman" w:cs="Times New Roman"/>
          <w:sz w:val="28"/>
          <w:szCs w:val="28"/>
        </w:rPr>
        <w:t>бассейна</w:t>
      </w:r>
      <w:r w:rsidR="00DF1BD5">
        <w:rPr>
          <w:rFonts w:ascii="Times New Roman" w:hAnsi="Times New Roman" w:cs="Times New Roman"/>
          <w:sz w:val="28"/>
          <w:szCs w:val="28"/>
        </w:rPr>
        <w:t xml:space="preserve"> «Дельфин»</w:t>
      </w:r>
      <w:r w:rsidR="00B122BD">
        <w:rPr>
          <w:rFonts w:ascii="Times New Roman" w:hAnsi="Times New Roman" w:cs="Times New Roman"/>
          <w:sz w:val="28"/>
          <w:szCs w:val="28"/>
        </w:rPr>
        <w:t>-</w:t>
      </w:r>
      <w:r w:rsidRPr="006F23A5">
        <w:rPr>
          <w:rFonts w:ascii="Times New Roman" w:hAnsi="Times New Roman" w:cs="Times New Roman"/>
          <w:sz w:val="28"/>
          <w:szCs w:val="28"/>
        </w:rPr>
        <w:t xml:space="preserve"> 8 181,2 тыс.</w:t>
      </w:r>
      <w:r w:rsidR="00B122BD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  <w:r w:rsidR="007B5B54" w:rsidRPr="006F23A5">
        <w:rPr>
          <w:rFonts w:ascii="Times New Roman" w:hAnsi="Times New Roman" w:cs="Times New Roman"/>
          <w:sz w:val="28"/>
          <w:szCs w:val="28"/>
        </w:rPr>
        <w:t xml:space="preserve"> </w:t>
      </w:r>
      <w:r w:rsidRPr="006F23A5">
        <w:rPr>
          <w:rFonts w:ascii="Times New Roman" w:hAnsi="Times New Roman" w:cs="Times New Roman"/>
          <w:sz w:val="28"/>
          <w:szCs w:val="28"/>
        </w:rPr>
        <w:t>на выполнение муниципального задания</w:t>
      </w:r>
      <w:r w:rsidR="00B519A9">
        <w:rPr>
          <w:rFonts w:ascii="Times New Roman" w:hAnsi="Times New Roman" w:cs="Times New Roman"/>
          <w:sz w:val="28"/>
          <w:szCs w:val="28"/>
        </w:rPr>
        <w:t xml:space="preserve"> и </w:t>
      </w:r>
      <w:r w:rsidRPr="006F23A5">
        <w:rPr>
          <w:rFonts w:ascii="Times New Roman" w:hAnsi="Times New Roman" w:cs="Times New Roman"/>
          <w:sz w:val="28"/>
          <w:szCs w:val="28"/>
        </w:rPr>
        <w:t xml:space="preserve"> </w:t>
      </w:r>
      <w:r w:rsidR="00B519A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122BD" w:rsidRPr="006F23A5"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 w:rsidR="00B122BD" w:rsidRPr="006F2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2BD">
        <w:rPr>
          <w:rFonts w:ascii="Times New Roman" w:hAnsi="Times New Roman" w:cs="Times New Roman"/>
          <w:sz w:val="28"/>
          <w:szCs w:val="28"/>
        </w:rPr>
        <w:t>С</w:t>
      </w:r>
      <w:r w:rsidR="00DF1BD5">
        <w:rPr>
          <w:rFonts w:ascii="Times New Roman" w:hAnsi="Times New Roman" w:cs="Times New Roman"/>
          <w:sz w:val="28"/>
          <w:szCs w:val="28"/>
        </w:rPr>
        <w:t>портивногоклуба</w:t>
      </w:r>
      <w:proofErr w:type="spellEnd"/>
      <w:r w:rsidR="00B122BD">
        <w:rPr>
          <w:rFonts w:ascii="Times New Roman" w:hAnsi="Times New Roman" w:cs="Times New Roman"/>
          <w:sz w:val="28"/>
          <w:szCs w:val="28"/>
        </w:rPr>
        <w:t>" Фетр" в  1 438,1 тыс.</w:t>
      </w:r>
      <w:r w:rsidR="00B519A9">
        <w:rPr>
          <w:rFonts w:ascii="Times New Roman" w:hAnsi="Times New Roman" w:cs="Times New Roman"/>
          <w:sz w:val="28"/>
          <w:szCs w:val="28"/>
        </w:rPr>
        <w:t xml:space="preserve"> </w:t>
      </w:r>
      <w:r w:rsidR="00B122B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F1BD5" w:rsidRDefault="00DF1BD5" w:rsidP="00DF1B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1BD5">
        <w:rPr>
          <w:rFonts w:ascii="Times New Roman" w:hAnsi="Times New Roman" w:cs="Times New Roman"/>
          <w:sz w:val="28"/>
          <w:szCs w:val="28"/>
        </w:rPr>
        <w:t>В целях создания условий для развития малого и среднего предпринимательства на территории Воскресенского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F1BD5">
        <w:rPr>
          <w:rFonts w:ascii="Times New Roman" w:hAnsi="Times New Roman" w:cs="Times New Roman"/>
          <w:sz w:val="28"/>
          <w:szCs w:val="28"/>
        </w:rPr>
        <w:t xml:space="preserve"> </w:t>
      </w:r>
      <w:r w:rsidR="00AC6C76">
        <w:rPr>
          <w:rFonts w:ascii="Times New Roman" w:hAnsi="Times New Roman" w:cs="Times New Roman"/>
          <w:sz w:val="28"/>
          <w:szCs w:val="28"/>
        </w:rPr>
        <w:t xml:space="preserve"> и в</w:t>
      </w:r>
      <w:r w:rsidR="00AC6C76" w:rsidRPr="00DF1BD5">
        <w:rPr>
          <w:rFonts w:ascii="Times New Roman" w:hAnsi="Times New Roman" w:cs="Times New Roman"/>
          <w:sz w:val="28"/>
          <w:szCs w:val="28"/>
        </w:rPr>
        <w:t xml:space="preserve"> соответствии с поручением Губернатора Московской области А.Ю. Воробьева по итогам встречи с представителями социального предпринимательства от 26.05.2015 </w:t>
      </w:r>
      <w:r w:rsidR="00AC6C7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C6C76" w:rsidRPr="00DF1BD5">
        <w:rPr>
          <w:rFonts w:ascii="Times New Roman" w:hAnsi="Times New Roman" w:cs="Times New Roman"/>
          <w:sz w:val="28"/>
          <w:szCs w:val="28"/>
        </w:rPr>
        <w:t>перечень социально-значимых сфер предпринимательской деятельности</w:t>
      </w:r>
      <w:r w:rsidR="00AC6C76">
        <w:rPr>
          <w:rFonts w:ascii="Times New Roman" w:hAnsi="Times New Roman" w:cs="Times New Roman"/>
          <w:sz w:val="28"/>
          <w:szCs w:val="28"/>
        </w:rPr>
        <w:t>, в который включены</w:t>
      </w:r>
      <w:r w:rsidR="00AC6C76" w:rsidRPr="00AC6C76">
        <w:rPr>
          <w:rFonts w:ascii="Times New Roman" w:hAnsi="Times New Roman" w:cs="Times New Roman"/>
          <w:sz w:val="28"/>
          <w:szCs w:val="28"/>
        </w:rPr>
        <w:t xml:space="preserve">  частные детские сады и образовательные центры, здравоохранение, физическая культура и социальное обслуживание граждан, народно-художественные промыслы и</w:t>
      </w:r>
      <w:proofErr w:type="gramEnd"/>
      <w:r w:rsidR="00AC6C76" w:rsidRPr="00AC6C76">
        <w:rPr>
          <w:rFonts w:ascii="Times New Roman" w:hAnsi="Times New Roman" w:cs="Times New Roman"/>
          <w:sz w:val="28"/>
          <w:szCs w:val="28"/>
        </w:rPr>
        <w:t xml:space="preserve"> ремесла, парикмахерские, химчистки, ремонт обуви, службы быт</w:t>
      </w:r>
      <w:proofErr w:type="gramStart"/>
      <w:r w:rsidR="00AC6C76" w:rsidRPr="00AC6C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C6C76" w:rsidRPr="00AC6C76">
        <w:rPr>
          <w:rFonts w:ascii="Times New Roman" w:hAnsi="Times New Roman" w:cs="Times New Roman"/>
          <w:sz w:val="28"/>
          <w:szCs w:val="28"/>
        </w:rPr>
        <w:t xml:space="preserve">до 100 </w:t>
      </w:r>
      <w:proofErr w:type="spellStart"/>
      <w:r w:rsidR="00AC6C76" w:rsidRPr="00AC6C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C6C76" w:rsidRPr="00AC6C76">
        <w:rPr>
          <w:rFonts w:ascii="Times New Roman" w:hAnsi="Times New Roman" w:cs="Times New Roman"/>
          <w:sz w:val="28"/>
          <w:szCs w:val="28"/>
        </w:rPr>
        <w:t xml:space="preserve">.), ветеринарные клиники, зарегистрированные как субъекты малого и среднего бизнеса (до 100 </w:t>
      </w:r>
      <w:proofErr w:type="spellStart"/>
      <w:r w:rsidR="00AC6C76" w:rsidRPr="00AC6C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C6C76" w:rsidRPr="00AC6C76">
        <w:rPr>
          <w:rFonts w:ascii="Times New Roman" w:hAnsi="Times New Roman" w:cs="Times New Roman"/>
          <w:sz w:val="28"/>
          <w:szCs w:val="28"/>
        </w:rPr>
        <w:t xml:space="preserve">.), </w:t>
      </w:r>
      <w:r w:rsidR="00AC6C76" w:rsidRPr="00AC6C76">
        <w:rPr>
          <w:rFonts w:ascii="Times New Roman" w:hAnsi="Times New Roman" w:cs="Times New Roman"/>
          <w:sz w:val="28"/>
          <w:szCs w:val="28"/>
        </w:rPr>
        <w:lastRenderedPageBreak/>
        <w:t xml:space="preserve">магазины шаговой доступности, пекарни( до 100 </w:t>
      </w:r>
      <w:proofErr w:type="spellStart"/>
      <w:r w:rsidR="00AC6C76" w:rsidRPr="00AC6C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C6C76" w:rsidRPr="00AC6C76">
        <w:rPr>
          <w:rFonts w:ascii="Times New Roman" w:hAnsi="Times New Roman" w:cs="Times New Roman"/>
          <w:sz w:val="28"/>
          <w:szCs w:val="28"/>
        </w:rPr>
        <w:t>.).</w:t>
      </w:r>
      <w:r w:rsidR="00AC6C76">
        <w:rPr>
          <w:rFonts w:ascii="Times New Roman" w:hAnsi="Times New Roman" w:cs="Times New Roman"/>
          <w:sz w:val="28"/>
          <w:szCs w:val="28"/>
        </w:rPr>
        <w:t xml:space="preserve"> В</w:t>
      </w:r>
      <w:r w:rsidRPr="00DF1BD5">
        <w:rPr>
          <w:rFonts w:ascii="Times New Roman" w:hAnsi="Times New Roman" w:cs="Times New Roman"/>
          <w:sz w:val="28"/>
          <w:szCs w:val="28"/>
        </w:rPr>
        <w:t xml:space="preserve">несены изменения в Порядок определения арендной платы за муниципальное имущество. </w:t>
      </w:r>
      <w:r w:rsidR="00AC6C76">
        <w:rPr>
          <w:rFonts w:ascii="Times New Roman" w:hAnsi="Times New Roman" w:cs="Times New Roman"/>
          <w:sz w:val="28"/>
          <w:szCs w:val="28"/>
        </w:rPr>
        <w:t xml:space="preserve">Для предприятий, осуществляющих </w:t>
      </w:r>
      <w:r w:rsidR="00AC6C76" w:rsidRPr="00DF1BD5">
        <w:rPr>
          <w:rFonts w:ascii="Times New Roman" w:hAnsi="Times New Roman" w:cs="Times New Roman"/>
          <w:sz w:val="28"/>
          <w:szCs w:val="28"/>
        </w:rPr>
        <w:t>социально-значим</w:t>
      </w:r>
      <w:r w:rsidR="00AC6C76">
        <w:rPr>
          <w:rFonts w:ascii="Times New Roman" w:hAnsi="Times New Roman" w:cs="Times New Roman"/>
          <w:sz w:val="28"/>
          <w:szCs w:val="28"/>
        </w:rPr>
        <w:t>ую д</w:t>
      </w:r>
      <w:r w:rsidR="00AC6C76" w:rsidRPr="00DF1BD5">
        <w:rPr>
          <w:rFonts w:ascii="Times New Roman" w:hAnsi="Times New Roman" w:cs="Times New Roman"/>
          <w:sz w:val="28"/>
          <w:szCs w:val="28"/>
        </w:rPr>
        <w:t>еятельност</w:t>
      </w:r>
      <w:r w:rsidR="00AC6C76">
        <w:rPr>
          <w:rFonts w:ascii="Times New Roman" w:hAnsi="Times New Roman" w:cs="Times New Roman"/>
          <w:sz w:val="28"/>
          <w:szCs w:val="28"/>
        </w:rPr>
        <w:t>ь,</w:t>
      </w:r>
      <w:r w:rsidR="00AC6C76" w:rsidRPr="00DF1BD5">
        <w:rPr>
          <w:rFonts w:ascii="Times New Roman" w:hAnsi="Times New Roman" w:cs="Times New Roman"/>
          <w:sz w:val="28"/>
          <w:szCs w:val="28"/>
        </w:rPr>
        <w:t xml:space="preserve"> </w:t>
      </w:r>
      <w:r w:rsidRPr="00DF1BD5">
        <w:rPr>
          <w:rFonts w:ascii="Times New Roman" w:hAnsi="Times New Roman" w:cs="Times New Roman"/>
          <w:sz w:val="28"/>
          <w:szCs w:val="28"/>
        </w:rPr>
        <w:t>установлен понижающий коэффициент 0,5 к расчетной величине арендной платы</w:t>
      </w:r>
      <w:r w:rsidRPr="00DF1BD5">
        <w:rPr>
          <w:rFonts w:ascii="Times New Roman" w:hAnsi="Times New Roman" w:cs="Times New Roman"/>
          <w:i/>
          <w:sz w:val="28"/>
          <w:szCs w:val="28"/>
        </w:rPr>
        <w:t>.</w:t>
      </w:r>
    </w:p>
    <w:p w:rsidR="00AC6C76" w:rsidRPr="00DF1BD5" w:rsidRDefault="00AC6C76" w:rsidP="00DF1B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C7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C6C76">
        <w:rPr>
          <w:rFonts w:ascii="Times New Roman" w:hAnsi="Times New Roman" w:cs="Times New Roman"/>
          <w:sz w:val="28"/>
          <w:szCs w:val="28"/>
        </w:rPr>
        <w:t>у</w:t>
      </w:r>
      <w:r w:rsidRPr="00AC6C76">
        <w:rPr>
          <w:rFonts w:ascii="Times New Roman" w:hAnsi="Times New Roman" w:cs="Times New Roman"/>
          <w:bCs/>
          <w:sz w:val="28"/>
          <w:szCs w:val="28"/>
        </w:rPr>
        <w:t xml:space="preserve">твержден </w:t>
      </w:r>
      <w:bookmarkStart w:id="0" w:name="_GoBack"/>
      <w:bookmarkEnd w:id="0"/>
      <w:r w:rsidRPr="00AC6C76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формирования, ведения и </w:t>
      </w:r>
      <w:r w:rsidRPr="00DF1BD5">
        <w:rPr>
          <w:rFonts w:ascii="Times New Roman" w:hAnsi="Times New Roman" w:cs="Times New Roman"/>
          <w:bCs/>
          <w:sz w:val="28"/>
          <w:szCs w:val="28"/>
        </w:rPr>
        <w:t>обязательного опубликования перечня  муниципального имущества для предоставления во владение и (или) в пользование на долгосрочной основе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33F2" w:rsidRPr="008533F2" w:rsidRDefault="00EA235C" w:rsidP="008533F2">
      <w:pPr>
        <w:pStyle w:val="a4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С целью р</w:t>
      </w:r>
      <w:r w:rsidRPr="008533F2">
        <w:rPr>
          <w:b w:val="0"/>
          <w:szCs w:val="28"/>
        </w:rPr>
        <w:t>ешения вопроса обеспечения жильём  работников сфер</w:t>
      </w:r>
      <w:r>
        <w:rPr>
          <w:b w:val="0"/>
          <w:szCs w:val="28"/>
        </w:rPr>
        <w:t>ы здравоохранения и образования утверждены изменения</w:t>
      </w:r>
      <w:r w:rsidRPr="008533F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</w:t>
      </w:r>
      <w:r w:rsidR="005C183E" w:rsidRPr="008533F2">
        <w:rPr>
          <w:b w:val="0"/>
          <w:szCs w:val="28"/>
        </w:rPr>
        <w:t>Положение о порядке предоставления жилых помещений муниципального жилищного фонда по договору коммерческого найма на территории Воскресенского муниципального района</w:t>
      </w:r>
      <w:r w:rsidR="00B519A9" w:rsidRPr="008533F2">
        <w:rPr>
          <w:b w:val="0"/>
          <w:szCs w:val="28"/>
        </w:rPr>
        <w:t xml:space="preserve"> в части</w:t>
      </w:r>
      <w:r w:rsidR="00E06377" w:rsidRPr="008533F2">
        <w:rPr>
          <w:b w:val="0"/>
          <w:szCs w:val="28"/>
        </w:rPr>
        <w:t xml:space="preserve"> </w:t>
      </w:r>
      <w:r w:rsidR="005C183E" w:rsidRPr="008533F2">
        <w:rPr>
          <w:b w:val="0"/>
          <w:szCs w:val="28"/>
        </w:rPr>
        <w:t xml:space="preserve"> </w:t>
      </w:r>
      <w:r w:rsidR="00B519A9" w:rsidRPr="008533F2">
        <w:rPr>
          <w:b w:val="0"/>
          <w:szCs w:val="28"/>
        </w:rPr>
        <w:t xml:space="preserve">предоставления </w:t>
      </w:r>
      <w:r w:rsidR="005C183E" w:rsidRPr="008533F2">
        <w:rPr>
          <w:b w:val="0"/>
          <w:szCs w:val="28"/>
        </w:rPr>
        <w:t xml:space="preserve"> расс</w:t>
      </w:r>
      <w:r w:rsidR="00B519A9" w:rsidRPr="008533F2">
        <w:rPr>
          <w:b w:val="0"/>
          <w:szCs w:val="28"/>
        </w:rPr>
        <w:t>рочки</w:t>
      </w:r>
      <w:r w:rsidR="005C183E" w:rsidRPr="008533F2">
        <w:rPr>
          <w:b w:val="0"/>
          <w:szCs w:val="28"/>
        </w:rPr>
        <w:t xml:space="preserve">  платежа  </w:t>
      </w:r>
      <w:proofErr w:type="gramStart"/>
      <w:r w:rsidR="005C183E" w:rsidRPr="008533F2">
        <w:rPr>
          <w:b w:val="0"/>
          <w:szCs w:val="28"/>
        </w:rPr>
        <w:t>при</w:t>
      </w:r>
      <w:proofErr w:type="gramEnd"/>
      <w:r w:rsidR="005C183E" w:rsidRPr="008533F2">
        <w:rPr>
          <w:b w:val="0"/>
          <w:szCs w:val="28"/>
        </w:rPr>
        <w:t xml:space="preserve"> </w:t>
      </w:r>
      <w:proofErr w:type="gramStart"/>
      <w:r w:rsidR="005C183E" w:rsidRPr="008533F2">
        <w:rPr>
          <w:b w:val="0"/>
          <w:szCs w:val="28"/>
        </w:rPr>
        <w:t xml:space="preserve">выкупе жилого помещения </w:t>
      </w:r>
      <w:r w:rsidR="00B519A9" w:rsidRPr="008533F2">
        <w:rPr>
          <w:b w:val="0"/>
          <w:szCs w:val="28"/>
        </w:rPr>
        <w:t>по договору коммерческого найма</w:t>
      </w:r>
      <w:r w:rsidR="005C183E" w:rsidRPr="008533F2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="005C183E" w:rsidRPr="008533F2">
        <w:rPr>
          <w:b w:val="0"/>
          <w:szCs w:val="28"/>
        </w:rPr>
        <w:t>до 10 лет</w:t>
      </w:r>
      <w:r>
        <w:rPr>
          <w:b w:val="0"/>
          <w:szCs w:val="28"/>
        </w:rPr>
        <w:t>)</w:t>
      </w:r>
      <w:r w:rsidR="005C183E" w:rsidRPr="008533F2">
        <w:rPr>
          <w:b w:val="0"/>
          <w:szCs w:val="28"/>
        </w:rPr>
        <w:t xml:space="preserve"> </w:t>
      </w:r>
      <w:r w:rsidR="00E06377" w:rsidRPr="008533F2">
        <w:rPr>
          <w:b w:val="0"/>
          <w:szCs w:val="28"/>
        </w:rPr>
        <w:t>и  установления  первоначального  денежного</w:t>
      </w:r>
      <w:r w:rsidR="005C183E" w:rsidRPr="008533F2">
        <w:rPr>
          <w:b w:val="0"/>
          <w:szCs w:val="28"/>
        </w:rPr>
        <w:t xml:space="preserve"> взнос</w:t>
      </w:r>
      <w:r w:rsidR="00E06377" w:rsidRPr="008533F2">
        <w:rPr>
          <w:b w:val="0"/>
          <w:szCs w:val="28"/>
        </w:rPr>
        <w:t>а</w:t>
      </w:r>
      <w:r w:rsidR="005C183E" w:rsidRPr="008533F2">
        <w:rPr>
          <w:b w:val="0"/>
          <w:szCs w:val="28"/>
        </w:rPr>
        <w:t xml:space="preserve">  от стоимости </w:t>
      </w:r>
      <w:r w:rsidR="00E06377" w:rsidRPr="008533F2">
        <w:rPr>
          <w:b w:val="0"/>
          <w:szCs w:val="28"/>
        </w:rPr>
        <w:t xml:space="preserve">приобретаемого жилья  </w:t>
      </w:r>
      <w:r>
        <w:rPr>
          <w:b w:val="0"/>
          <w:szCs w:val="28"/>
        </w:rPr>
        <w:t>(</w:t>
      </w:r>
      <w:r w:rsidRPr="008533F2">
        <w:rPr>
          <w:b w:val="0"/>
          <w:szCs w:val="28"/>
        </w:rPr>
        <w:t>не менее 10%</w:t>
      </w:r>
      <w:r>
        <w:rPr>
          <w:b w:val="0"/>
          <w:szCs w:val="28"/>
        </w:rPr>
        <w:t>).</w:t>
      </w:r>
      <w:r w:rsidRPr="008533F2">
        <w:rPr>
          <w:b w:val="0"/>
          <w:szCs w:val="28"/>
        </w:rPr>
        <w:t xml:space="preserve"> </w:t>
      </w:r>
      <w:r w:rsidR="00E06377" w:rsidRPr="008533F2">
        <w:rPr>
          <w:b w:val="0"/>
          <w:szCs w:val="28"/>
        </w:rPr>
        <w:t xml:space="preserve"> </w:t>
      </w:r>
      <w:proofErr w:type="gramEnd"/>
    </w:p>
    <w:p w:rsidR="005C183E" w:rsidRPr="00271063" w:rsidRDefault="00E06377" w:rsidP="00AC6C76">
      <w:pPr>
        <w:pStyle w:val="a6"/>
        <w:ind w:firstLine="567"/>
        <w:jc w:val="both"/>
        <w:rPr>
          <w:rFonts w:eastAsia="Calibri"/>
          <w:b/>
          <w:color w:val="000000"/>
        </w:rPr>
      </w:pPr>
      <w:r w:rsidRPr="00E06377">
        <w:rPr>
          <w:szCs w:val="28"/>
        </w:rPr>
        <w:t xml:space="preserve">    </w:t>
      </w:r>
      <w:r w:rsidR="00271063" w:rsidRPr="001D05C1">
        <w:rPr>
          <w:szCs w:val="28"/>
        </w:rPr>
        <w:t>Депутаты заслушали информацию начальника управлен</w:t>
      </w:r>
      <w:r w:rsidR="001D05C1" w:rsidRPr="001D05C1">
        <w:rPr>
          <w:szCs w:val="28"/>
        </w:rPr>
        <w:t xml:space="preserve">ия образования  </w:t>
      </w:r>
      <w:r w:rsidR="00296A1F" w:rsidRPr="001D05C1">
        <w:rPr>
          <w:szCs w:val="28"/>
        </w:rPr>
        <w:t xml:space="preserve">И.Н. </w:t>
      </w:r>
      <w:proofErr w:type="spellStart"/>
      <w:r w:rsidR="001D05C1" w:rsidRPr="001D05C1">
        <w:rPr>
          <w:szCs w:val="28"/>
        </w:rPr>
        <w:t>Буфетовой</w:t>
      </w:r>
      <w:proofErr w:type="spellEnd"/>
      <w:r w:rsidR="001D05C1" w:rsidRPr="001D05C1">
        <w:rPr>
          <w:szCs w:val="28"/>
        </w:rPr>
        <w:t xml:space="preserve"> «</w:t>
      </w:r>
      <w:r w:rsidR="00271063" w:rsidRPr="001D05C1">
        <w:rPr>
          <w:szCs w:val="28"/>
        </w:rPr>
        <w:t xml:space="preserve">О готовности </w:t>
      </w:r>
      <w:r w:rsidR="00271063" w:rsidRPr="001D05C1">
        <w:rPr>
          <w:rFonts w:eastAsia="Calibri"/>
          <w:color w:val="000000"/>
          <w:szCs w:val="28"/>
        </w:rPr>
        <w:t>образовательных учреждений к началу нового учебного года 2015-2016 гг.</w:t>
      </w:r>
      <w:r w:rsidR="001D05C1" w:rsidRPr="001D05C1">
        <w:rPr>
          <w:rFonts w:eastAsia="Calibri"/>
          <w:color w:val="000000"/>
          <w:szCs w:val="28"/>
        </w:rPr>
        <w:t xml:space="preserve">». К новому учебному году готовы </w:t>
      </w:r>
      <w:r w:rsidR="00011E63">
        <w:rPr>
          <w:rFonts w:eastAsia="Calibri"/>
          <w:color w:val="000000"/>
          <w:szCs w:val="28"/>
        </w:rPr>
        <w:t>все</w:t>
      </w:r>
      <w:r w:rsidR="001D05C1" w:rsidRPr="001D05C1">
        <w:rPr>
          <w:rFonts w:eastAsia="Calibri"/>
          <w:color w:val="000000"/>
          <w:szCs w:val="28"/>
        </w:rPr>
        <w:t xml:space="preserve"> </w:t>
      </w:r>
      <w:r w:rsidR="001D05C1">
        <w:rPr>
          <w:rFonts w:eastAsia="Calibri"/>
          <w:color w:val="000000"/>
          <w:szCs w:val="28"/>
        </w:rPr>
        <w:t>80</w:t>
      </w:r>
      <w:r w:rsidR="001D05C1" w:rsidRPr="001D05C1">
        <w:rPr>
          <w:rFonts w:eastAsia="Calibri"/>
          <w:color w:val="000000"/>
          <w:szCs w:val="28"/>
        </w:rPr>
        <w:t xml:space="preserve"> </w:t>
      </w:r>
      <w:r w:rsidR="001D05C1">
        <w:rPr>
          <w:rFonts w:eastAsia="Calibri"/>
          <w:color w:val="000000"/>
          <w:szCs w:val="28"/>
        </w:rPr>
        <w:t>общеобразовательных организаций</w:t>
      </w:r>
      <w:r w:rsidR="00011E63">
        <w:rPr>
          <w:rFonts w:eastAsia="Calibri"/>
          <w:color w:val="000000"/>
          <w:szCs w:val="28"/>
        </w:rPr>
        <w:t xml:space="preserve"> района</w:t>
      </w:r>
      <w:r w:rsidR="001D05C1" w:rsidRPr="001D05C1">
        <w:rPr>
          <w:rFonts w:eastAsia="Calibri"/>
          <w:color w:val="000000"/>
          <w:szCs w:val="28"/>
        </w:rPr>
        <w:t>:</w:t>
      </w:r>
      <w:r w:rsidR="001D05C1">
        <w:rPr>
          <w:rFonts w:eastAsia="Calibri"/>
          <w:color w:val="000000"/>
          <w:szCs w:val="28"/>
        </w:rPr>
        <w:t xml:space="preserve">  36 школ</w:t>
      </w:r>
      <w:r w:rsidR="001D05C1" w:rsidRPr="001D05C1">
        <w:rPr>
          <w:rFonts w:eastAsia="Calibri"/>
          <w:color w:val="000000"/>
          <w:szCs w:val="28"/>
        </w:rPr>
        <w:t>, 42 де</w:t>
      </w:r>
      <w:r w:rsidR="001D05C1">
        <w:rPr>
          <w:rFonts w:eastAsia="Calibri"/>
          <w:color w:val="000000"/>
          <w:szCs w:val="28"/>
        </w:rPr>
        <w:t>т</w:t>
      </w:r>
      <w:r w:rsidR="001D05C1" w:rsidRPr="001D05C1">
        <w:rPr>
          <w:rFonts w:eastAsia="Calibri"/>
          <w:color w:val="000000"/>
          <w:szCs w:val="28"/>
        </w:rPr>
        <w:t>ских сада  и 2 учреждения дополнительного образования.</w:t>
      </w:r>
      <w:r w:rsidR="00271063">
        <w:t xml:space="preserve"> </w:t>
      </w:r>
    </w:p>
    <w:p w:rsidR="004D02ED" w:rsidRDefault="00271063" w:rsidP="00271063">
      <w:pPr>
        <w:spacing w:after="0"/>
        <w:ind w:firstLine="709"/>
        <w:jc w:val="both"/>
      </w:pPr>
      <w:r w:rsidRPr="007F0D10">
        <w:rPr>
          <w:rFonts w:ascii="Times New Roman" w:hAnsi="Times New Roman" w:cs="Times New Roman"/>
          <w:sz w:val="28"/>
          <w:szCs w:val="28"/>
        </w:rPr>
        <w:t>Очередное заседание Совета депутатов состоится  2</w:t>
      </w:r>
      <w:r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Pr="007F0D10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122BD" w:rsidRDefault="00B122BD" w:rsidP="00B12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подлежащие публикации нормативные правовые акты будут размещены на сайте Воскресенского муниципального района  и опубликованы в Воскресенской районной газете «Наше слово».</w:t>
      </w:r>
    </w:p>
    <w:p w:rsidR="00CF5EB5" w:rsidRPr="005C183E" w:rsidRDefault="00CF5EB5">
      <w:pPr>
        <w:rPr>
          <w:i/>
        </w:rPr>
      </w:pPr>
    </w:p>
    <w:sectPr w:rsidR="00CF5EB5" w:rsidRPr="005C183E" w:rsidSect="00DF1B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2ED"/>
    <w:rsid w:val="00011E63"/>
    <w:rsid w:val="001D05C1"/>
    <w:rsid w:val="00271063"/>
    <w:rsid w:val="00296A1F"/>
    <w:rsid w:val="004D02ED"/>
    <w:rsid w:val="0056512F"/>
    <w:rsid w:val="005C183E"/>
    <w:rsid w:val="00685D2C"/>
    <w:rsid w:val="006D754C"/>
    <w:rsid w:val="006F23A5"/>
    <w:rsid w:val="007B5B54"/>
    <w:rsid w:val="008533F2"/>
    <w:rsid w:val="008745AD"/>
    <w:rsid w:val="00930ADF"/>
    <w:rsid w:val="00AA5EC0"/>
    <w:rsid w:val="00AC6C76"/>
    <w:rsid w:val="00B122BD"/>
    <w:rsid w:val="00B519A9"/>
    <w:rsid w:val="00CF5EB5"/>
    <w:rsid w:val="00DF1BD5"/>
    <w:rsid w:val="00E06377"/>
    <w:rsid w:val="00E61A06"/>
    <w:rsid w:val="00EA235C"/>
    <w:rsid w:val="00E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4D02E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aliases w:val="Знак2"/>
    <w:basedOn w:val="a"/>
    <w:link w:val="a3"/>
    <w:qFormat/>
    <w:rsid w:val="004D02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Название Знак1"/>
    <w:basedOn w:val="a0"/>
    <w:uiPriority w:val="10"/>
    <w:rsid w:val="004D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C183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5C18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C18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53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F1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User</cp:lastModifiedBy>
  <cp:revision>11</cp:revision>
  <cp:lastPrinted>2015-08-28T11:32:00Z</cp:lastPrinted>
  <dcterms:created xsi:type="dcterms:W3CDTF">2015-08-27T14:27:00Z</dcterms:created>
  <dcterms:modified xsi:type="dcterms:W3CDTF">2015-08-28T13:21:00Z</dcterms:modified>
</cp:coreProperties>
</file>