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6E" w:rsidRDefault="00663F6E" w:rsidP="00663F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5650" cy="96393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663F6E" w:rsidRPr="00663F6E" w:rsidRDefault="00663F6E" w:rsidP="00663F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663F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663F6E" w:rsidRPr="00663F6E" w:rsidRDefault="00663F6E" w:rsidP="00663F6E">
      <w:pPr>
        <w:pStyle w:val="a5"/>
      </w:pPr>
      <w:r w:rsidRPr="00663F6E">
        <w:t>Воскресенского муниципального района</w:t>
      </w:r>
    </w:p>
    <w:p w:rsidR="00663F6E" w:rsidRPr="00663F6E" w:rsidRDefault="00663F6E" w:rsidP="00663F6E">
      <w:pPr>
        <w:pStyle w:val="1"/>
      </w:pPr>
      <w:r w:rsidRPr="00663F6E">
        <w:t>Московской области</w:t>
      </w:r>
    </w:p>
    <w:p w:rsidR="00663F6E" w:rsidRPr="00663F6E" w:rsidRDefault="00454BAA" w:rsidP="00663F6E">
      <w:pPr>
        <w:pStyle w:val="a4"/>
        <w:jc w:val="left"/>
        <w:rPr>
          <w:rFonts w:ascii="Times New Roman" w:hAnsi="Times New Roman" w:cs="Times New Roman"/>
          <w:b w:val="0"/>
          <w:sz w:val="24"/>
        </w:rPr>
      </w:pPr>
      <w:r w:rsidRPr="00454BAA">
        <w:rPr>
          <w:rFonts w:ascii="Times New Roman" w:hAnsi="Times New Roman" w:cs="Times New Roman"/>
        </w:rPr>
        <w:pict>
          <v:line id="_x0000_s1026" style="position:absolute;z-index:251658240" from="1pt,6.9pt" to="483.4pt,6.9pt" o:allowincell="f" strokeweight="2.25pt"/>
        </w:pict>
      </w:r>
    </w:p>
    <w:p w:rsidR="00663F6E" w:rsidRPr="00663F6E" w:rsidRDefault="00663F6E" w:rsidP="00663F6E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663F6E" w:rsidRPr="00663F6E" w:rsidRDefault="00663F6E" w:rsidP="00663F6E">
      <w:pPr>
        <w:pStyle w:val="a4"/>
        <w:spacing w:line="360" w:lineRule="auto"/>
        <w:rPr>
          <w:rFonts w:ascii="Times New Roman" w:hAnsi="Times New Roman" w:cs="Times New Roman"/>
          <w:bCs/>
          <w:sz w:val="36"/>
          <w:szCs w:val="20"/>
        </w:rPr>
      </w:pPr>
      <w:r w:rsidRPr="00663F6E">
        <w:rPr>
          <w:rFonts w:ascii="Times New Roman" w:hAnsi="Times New Roman" w:cs="Times New Roman"/>
          <w:bCs/>
          <w:sz w:val="36"/>
        </w:rPr>
        <w:t>РЕШЕНИЕ</w:t>
      </w:r>
    </w:p>
    <w:p w:rsidR="00370541" w:rsidRDefault="00663F6E" w:rsidP="00390579">
      <w:pPr>
        <w:pStyle w:val="a4"/>
        <w:rPr>
          <w:rFonts w:ascii="Times New Roman" w:hAnsi="Times New Roman" w:cs="Times New Roman"/>
          <w:b w:val="0"/>
          <w:u w:val="single"/>
        </w:rPr>
      </w:pPr>
      <w:r w:rsidRPr="00663F6E">
        <w:rPr>
          <w:rFonts w:ascii="Times New Roman" w:hAnsi="Times New Roman" w:cs="Times New Roman"/>
          <w:b w:val="0"/>
        </w:rPr>
        <w:t xml:space="preserve">от </w:t>
      </w:r>
      <w:r w:rsidRPr="00663F6E">
        <w:rPr>
          <w:rFonts w:ascii="Times New Roman" w:hAnsi="Times New Roman" w:cs="Times New Roman"/>
          <w:b w:val="0"/>
          <w:u w:val="single"/>
        </w:rPr>
        <w:t xml:space="preserve">26.06.2015 </w:t>
      </w:r>
      <w:r w:rsidRPr="00663F6E">
        <w:rPr>
          <w:rFonts w:ascii="Times New Roman" w:hAnsi="Times New Roman" w:cs="Times New Roman"/>
          <w:b w:val="0"/>
        </w:rPr>
        <w:t xml:space="preserve">№ </w:t>
      </w:r>
      <w:r w:rsidR="00255486">
        <w:rPr>
          <w:rFonts w:ascii="Times New Roman" w:hAnsi="Times New Roman" w:cs="Times New Roman"/>
          <w:b w:val="0"/>
          <w:u w:val="single"/>
        </w:rPr>
        <w:t>171</w:t>
      </w:r>
      <w:r w:rsidRPr="00663F6E">
        <w:rPr>
          <w:rFonts w:ascii="Times New Roman" w:hAnsi="Times New Roman" w:cs="Times New Roman"/>
          <w:b w:val="0"/>
          <w:u w:val="single"/>
        </w:rPr>
        <w:t>/12</w:t>
      </w:r>
    </w:p>
    <w:p w:rsidR="00390579" w:rsidRPr="00137FF8" w:rsidRDefault="00390579" w:rsidP="003905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0579" w:rsidRPr="00137FF8" w:rsidRDefault="00390579">
      <w:pPr>
        <w:rPr>
          <w:rFonts w:ascii="Times New Roman" w:hAnsi="Times New Roman" w:cs="Times New Roman"/>
          <w:sz w:val="24"/>
          <w:szCs w:val="24"/>
        </w:rPr>
      </w:pPr>
    </w:p>
    <w:p w:rsidR="00137FF8" w:rsidRDefault="00390579" w:rsidP="00390579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FF8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Воскресенского муниципального района от 29.05.2009 № 108/7 «О Перечне муниципального имущества, предназначенного для представления в аренду на долгосрочной основе субъектам малого и среднего предпринимательства без права отчуждения в частную собственность</w:t>
      </w:r>
      <w:r w:rsidRPr="00137FF8">
        <w:rPr>
          <w:rFonts w:ascii="Times New Roman" w:hAnsi="Times New Roman" w:cs="Times New Roman"/>
          <w:bCs/>
          <w:sz w:val="24"/>
          <w:szCs w:val="24"/>
        </w:rPr>
        <w:t>»</w:t>
      </w:r>
      <w:r w:rsidRPr="00137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FF8" w:rsidRDefault="00390579" w:rsidP="003905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37FF8">
        <w:rPr>
          <w:rFonts w:ascii="Times New Roman" w:hAnsi="Times New Roman" w:cs="Times New Roman"/>
          <w:sz w:val="24"/>
          <w:szCs w:val="24"/>
        </w:rPr>
        <w:t>(с изменениями  от 24.12.2010 № 291/27,  31.08.2012 № 552/56</w:t>
      </w:r>
      <w:r w:rsidR="00137FF8">
        <w:rPr>
          <w:rFonts w:ascii="Times New Roman" w:hAnsi="Times New Roman" w:cs="Times New Roman"/>
          <w:sz w:val="24"/>
          <w:szCs w:val="24"/>
        </w:rPr>
        <w:t xml:space="preserve"> и </w:t>
      </w:r>
      <w:r w:rsidRPr="00137FF8">
        <w:rPr>
          <w:rFonts w:ascii="Times New Roman" w:hAnsi="Times New Roman" w:cs="Times New Roman"/>
          <w:sz w:val="24"/>
          <w:szCs w:val="24"/>
        </w:rPr>
        <w:t xml:space="preserve">дополнениями </w:t>
      </w:r>
      <w:proofErr w:type="gramEnd"/>
    </w:p>
    <w:p w:rsidR="00390579" w:rsidRPr="00137FF8" w:rsidRDefault="00390579" w:rsidP="00390579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FF8">
        <w:rPr>
          <w:rFonts w:ascii="Times New Roman" w:hAnsi="Times New Roman" w:cs="Times New Roman"/>
          <w:sz w:val="24"/>
          <w:szCs w:val="24"/>
        </w:rPr>
        <w:t>от 22.12.2014 № 90/6)</w:t>
      </w:r>
    </w:p>
    <w:p w:rsidR="00390579" w:rsidRPr="00137FF8" w:rsidRDefault="00390579" w:rsidP="003905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0579" w:rsidRPr="00390579" w:rsidRDefault="00390579" w:rsidP="003905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0579" w:rsidRPr="00390579" w:rsidRDefault="00390579" w:rsidP="0039057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79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федеральным законодательством  нормативно-правовой базы Совета депутатов Воскресенского муниципального района</w:t>
      </w:r>
    </w:p>
    <w:p w:rsidR="00390579" w:rsidRPr="00390579" w:rsidRDefault="00390579" w:rsidP="00390579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05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90579">
        <w:rPr>
          <w:rFonts w:ascii="Times New Roman" w:hAnsi="Times New Roman" w:cs="Times New Roman"/>
          <w:b w:val="0"/>
          <w:sz w:val="24"/>
          <w:szCs w:val="24"/>
        </w:rPr>
        <w:tab/>
        <w:t>Совет депутатов Воскресенского муниципального района решил:</w:t>
      </w:r>
    </w:p>
    <w:p w:rsidR="00390579" w:rsidRPr="00390579" w:rsidRDefault="00390579" w:rsidP="00390579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0579" w:rsidRPr="00390579" w:rsidRDefault="00390579" w:rsidP="00AD15DF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90579">
        <w:rPr>
          <w:rFonts w:ascii="Times New Roman" w:hAnsi="Times New Roman" w:cs="Times New Roman"/>
          <w:b w:val="0"/>
          <w:sz w:val="24"/>
          <w:szCs w:val="24"/>
        </w:rPr>
        <w:t>Внести в решение Совета депутатов Воскресенского муниципального района от 29.05.2009 № 108/7 «О Перечне муниципального имущества, предназначенного для представления в аренду на долгосрочной основе субъектам малого и среднего предпринимательства без права отчуждения в частную собственность</w:t>
      </w:r>
      <w:r w:rsidRPr="00390579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390579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 от 24.12.2010 № 291/27, 31.08.2012 № 552/56</w:t>
      </w:r>
      <w:r w:rsidR="008E4F3E">
        <w:rPr>
          <w:rFonts w:ascii="Times New Roman" w:hAnsi="Times New Roman" w:cs="Times New Roman"/>
          <w:b w:val="0"/>
          <w:sz w:val="24"/>
          <w:szCs w:val="24"/>
        </w:rPr>
        <w:t xml:space="preserve"> и дополнениями </w:t>
      </w:r>
      <w:r w:rsidRPr="00390579">
        <w:rPr>
          <w:rFonts w:ascii="Times New Roman" w:hAnsi="Times New Roman" w:cs="Times New Roman"/>
          <w:b w:val="0"/>
          <w:sz w:val="24"/>
          <w:szCs w:val="24"/>
        </w:rPr>
        <w:t>от 22.12.2014 № 90/6)</w:t>
      </w:r>
      <w:r w:rsidRPr="00390579">
        <w:rPr>
          <w:rFonts w:ascii="Times New Roman" w:hAnsi="Times New Roman" w:cs="Times New Roman"/>
          <w:b w:val="0"/>
          <w:bCs/>
          <w:sz w:val="24"/>
          <w:szCs w:val="24"/>
        </w:rPr>
        <w:t xml:space="preserve"> следующее изменение:</w:t>
      </w:r>
      <w:proofErr w:type="gramEnd"/>
    </w:p>
    <w:p w:rsidR="00390579" w:rsidRPr="00390579" w:rsidRDefault="00390579" w:rsidP="00AD15DF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9">
        <w:rPr>
          <w:rFonts w:ascii="Times New Roman" w:hAnsi="Times New Roman" w:cs="Times New Roman"/>
          <w:sz w:val="24"/>
          <w:szCs w:val="24"/>
        </w:rPr>
        <w:t xml:space="preserve"> В таблице «Перечень муниципального имущества, предназначенного для представления в аренду на долгосрочной основе субъектам малого и среднего предпринимательства без права отчуждения в частную собственность» строки 102 и 103 исключить.</w:t>
      </w:r>
    </w:p>
    <w:p w:rsidR="00AD15DF" w:rsidRPr="00677558" w:rsidRDefault="00AD15DF" w:rsidP="00AD15DF">
      <w:pPr>
        <w:pStyle w:val="a9"/>
        <w:numPr>
          <w:ilvl w:val="0"/>
          <w:numId w:val="1"/>
        </w:numPr>
        <w:tabs>
          <w:tab w:val="left" w:pos="1134"/>
        </w:tabs>
        <w:spacing w:afterLines="60"/>
        <w:ind w:left="0" w:firstLine="708"/>
        <w:jc w:val="both"/>
        <w:rPr>
          <w:sz w:val="24"/>
          <w:szCs w:val="24"/>
        </w:rPr>
      </w:pPr>
      <w:r w:rsidRPr="00677558">
        <w:rPr>
          <w:sz w:val="24"/>
          <w:szCs w:val="24"/>
        </w:rPr>
        <w:t>Опубликовать настоящее решение в Воскресенской районной газете «Наше слово» и</w:t>
      </w:r>
      <w:r>
        <w:rPr>
          <w:sz w:val="24"/>
          <w:szCs w:val="24"/>
        </w:rPr>
        <w:t> </w:t>
      </w:r>
      <w:r w:rsidRPr="00677558">
        <w:rPr>
          <w:sz w:val="24"/>
          <w:szCs w:val="24"/>
        </w:rPr>
        <w:t>разместить  на официальном сайте администрации Воскресенского муниципального района Московской области.</w:t>
      </w:r>
    </w:p>
    <w:p w:rsidR="00390579" w:rsidRDefault="00390579" w:rsidP="00AD15DF">
      <w:pPr>
        <w:tabs>
          <w:tab w:val="left" w:pos="1134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5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905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057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(Титов А.Т.) и  заместителя руководителя администрации Дрозденко Р.Г.</w:t>
      </w:r>
    </w:p>
    <w:p w:rsidR="00BA0BF2" w:rsidRPr="00390579" w:rsidRDefault="00BA0BF2" w:rsidP="00390579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0579" w:rsidRPr="00390579" w:rsidRDefault="00390579" w:rsidP="0039057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390579" w:rsidRPr="00663F6E" w:rsidRDefault="00390579" w:rsidP="00390579">
      <w:pPr>
        <w:jc w:val="both"/>
        <w:rPr>
          <w:rFonts w:ascii="Times New Roman" w:hAnsi="Times New Roman" w:cs="Times New Roman"/>
        </w:rPr>
      </w:pPr>
      <w:r w:rsidRPr="00390579">
        <w:rPr>
          <w:rFonts w:ascii="Times New Roman" w:hAnsi="Times New Roman" w:cs="Times New Roman"/>
          <w:sz w:val="24"/>
          <w:szCs w:val="24"/>
        </w:rPr>
        <w:t>Глава Воскресенского муниципального района                                                О.В. Сухарь</w:t>
      </w:r>
    </w:p>
    <w:sectPr w:rsidR="00390579" w:rsidRPr="00663F6E" w:rsidSect="005B4777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FC9"/>
    <w:multiLevelType w:val="multilevel"/>
    <w:tmpl w:val="DF6AA5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41" w:hanging="42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1467" w:hanging="720"/>
      </w:pPr>
    </w:lvl>
    <w:lvl w:ilvl="4">
      <w:start w:val="1"/>
      <w:numFmt w:val="decimal"/>
      <w:isLgl/>
      <w:lvlText w:val="%1.%2.%3.%4.%5."/>
      <w:lvlJc w:val="left"/>
      <w:pPr>
        <w:ind w:left="1840" w:hanging="1080"/>
      </w:pPr>
    </w:lvl>
    <w:lvl w:ilvl="5">
      <w:start w:val="1"/>
      <w:numFmt w:val="decimal"/>
      <w:isLgl/>
      <w:lvlText w:val="%1.%2.%3.%4.%5.%6."/>
      <w:lvlJc w:val="left"/>
      <w:pPr>
        <w:ind w:left="1853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39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abstractNum w:abstractNumId="1">
    <w:nsid w:val="770A055E"/>
    <w:multiLevelType w:val="multilevel"/>
    <w:tmpl w:val="28F6C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6E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59AC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14F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95A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37FF8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237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2D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0C2B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8A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C5C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43E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DE2"/>
    <w:rsid w:val="001E1E05"/>
    <w:rsid w:val="001E1FD1"/>
    <w:rsid w:val="001E2149"/>
    <w:rsid w:val="001E28C6"/>
    <w:rsid w:val="001E2DCA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486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76C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C1E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159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57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936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B98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2BF1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8C2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3C2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BAA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45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00B"/>
    <w:rsid w:val="004C5726"/>
    <w:rsid w:val="004C5759"/>
    <w:rsid w:val="004C5AE6"/>
    <w:rsid w:val="004C5BF9"/>
    <w:rsid w:val="004C5E6F"/>
    <w:rsid w:val="004C6035"/>
    <w:rsid w:val="004C64AC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4D42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49D2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319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319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77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8E3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3F6E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0D1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A19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376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3F63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2C3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1B4B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3FAA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AE8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07C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728"/>
    <w:rsid w:val="007928D0"/>
    <w:rsid w:val="00792CBD"/>
    <w:rsid w:val="00792DFF"/>
    <w:rsid w:val="00792F29"/>
    <w:rsid w:val="00793049"/>
    <w:rsid w:val="00793180"/>
    <w:rsid w:val="007931FB"/>
    <w:rsid w:val="0079330D"/>
    <w:rsid w:val="007934E3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90C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679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7A5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509"/>
    <w:rsid w:val="00812547"/>
    <w:rsid w:val="008126E4"/>
    <w:rsid w:val="0081285D"/>
    <w:rsid w:val="008130B4"/>
    <w:rsid w:val="008130E6"/>
    <w:rsid w:val="008133BB"/>
    <w:rsid w:val="00813475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1F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E2A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1B7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1FB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4F3E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BB7"/>
    <w:rsid w:val="00A36C17"/>
    <w:rsid w:val="00A36D35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5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0D4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647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8E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A99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5DF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0FC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23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56F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63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BF2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636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6FCE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A61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73D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9BF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0F9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5AC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5E08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31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D3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C8C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56C"/>
    <w:rsid w:val="00D836D5"/>
    <w:rsid w:val="00D837C0"/>
    <w:rsid w:val="00D8431A"/>
    <w:rsid w:val="00D84399"/>
    <w:rsid w:val="00D843C6"/>
    <w:rsid w:val="00D84A54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80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5F53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DA5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0FC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994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045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5A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3CB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884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9E0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1"/>
  </w:style>
  <w:style w:type="paragraph" w:styleId="1">
    <w:name w:val="heading 1"/>
    <w:basedOn w:val="a"/>
    <w:next w:val="a"/>
    <w:link w:val="10"/>
    <w:qFormat/>
    <w:rsid w:val="00663F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F6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663F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663F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663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663F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63F6E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F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0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D15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6FB7-1903-4ECA-971B-97DF2CAE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Company>home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11</cp:revision>
  <cp:lastPrinted>2015-06-29T14:17:00Z</cp:lastPrinted>
  <dcterms:created xsi:type="dcterms:W3CDTF">2015-06-29T09:20:00Z</dcterms:created>
  <dcterms:modified xsi:type="dcterms:W3CDTF">2015-07-01T09:36:00Z</dcterms:modified>
</cp:coreProperties>
</file>