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4E" w:rsidRPr="00890CF7" w:rsidRDefault="00FC604E" w:rsidP="004C2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04E" w:rsidRPr="00890CF7" w:rsidRDefault="00FC604E" w:rsidP="00FD45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890C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89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FD4594" w:rsidRPr="00890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FC604E" w:rsidRPr="00890CF7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604E" w:rsidRPr="00890CF7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90C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FC604E" w:rsidRPr="00890CF7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90C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Воскресенского муниципального района</w:t>
      </w:r>
    </w:p>
    <w:p w:rsidR="00FC604E" w:rsidRPr="00890CF7" w:rsidRDefault="00FC604E" w:rsidP="00FD4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90C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FC604E" w:rsidRPr="00890CF7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4E" w:rsidRPr="00890CF7" w:rsidRDefault="00FC604E" w:rsidP="00FC60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proofErr w:type="gramStart"/>
      <w:r w:rsidRPr="00890CF7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</w:t>
      </w:r>
      <w:proofErr w:type="gramEnd"/>
      <w:r w:rsidRPr="00890CF7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 xml:space="preserve"> О С Т А Н О В Л Е Н И Е</w:t>
      </w:r>
    </w:p>
    <w:p w:rsidR="00FC604E" w:rsidRPr="00890CF7" w:rsidRDefault="00FC604E" w:rsidP="00FC604E">
      <w:pPr>
        <w:tabs>
          <w:tab w:val="left" w:pos="27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="00247005" w:rsidRPr="00890C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______________№_________________</w:t>
      </w:r>
    </w:p>
    <w:p w:rsidR="00FC604E" w:rsidRPr="00890CF7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7F" w:rsidRPr="00890CF7" w:rsidRDefault="000F4957" w:rsidP="00E5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260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дополнений </w:t>
      </w:r>
      <w:r w:rsidRPr="0089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муниципальную программу</w:t>
      </w:r>
      <w:r w:rsidR="00C320A0" w:rsidRPr="0089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«Сохранение и развитие культуры Воскресенского муниципального района на 2014-2018 годы</w:t>
      </w:r>
      <w:r w:rsidR="00247005" w:rsidRPr="0089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50927" w:rsidRPr="0089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утвержденную постановлением администрации Воскресенского муниципального района Московской области от 13.03.2015 № 663</w:t>
      </w:r>
      <w:r w:rsidR="00ED797F" w:rsidRPr="0089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604E" w:rsidRPr="00890CF7" w:rsidRDefault="00ED797F" w:rsidP="00E5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изменениями от 03.04.2015 №785, от 07.09.2015 №2016, от</w:t>
      </w:r>
      <w:r w:rsidR="007C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14.10.2015 № 2348</w:t>
      </w:r>
      <w:r w:rsidR="0098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10.11.2015 № 2818</w:t>
      </w:r>
      <w:r w:rsidR="009E6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от03.02.2016 №311</w:t>
      </w:r>
      <w:r w:rsidRPr="0089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E50927" w:rsidRPr="0089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5F58" w:rsidRPr="00890CF7" w:rsidRDefault="00E95F58" w:rsidP="00E5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04E" w:rsidRPr="00890CF7" w:rsidRDefault="00FC604E" w:rsidP="00FC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D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ст.179</w:t>
      </w:r>
      <w:r w:rsidR="00CE055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D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E055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DD17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55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Федеральным законом от 06.10.2003 № 131 – ФЗ «Об общих принципах организации местно</w:t>
      </w:r>
      <w:r w:rsidR="00CE055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Воскресенского муниципального района Моск</w:t>
      </w:r>
      <w:r w:rsidR="00CE055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области, постановлением а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Воскресенского муниципального района Московской области от </w:t>
      </w:r>
      <w:r w:rsidR="00A76D60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30.11.2015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76D60">
        <w:rPr>
          <w:rFonts w:ascii="Times New Roman" w:eastAsia="Times New Roman" w:hAnsi="Times New Roman" w:cs="Times New Roman"/>
          <w:sz w:val="28"/>
          <w:szCs w:val="28"/>
          <w:lang w:eastAsia="ru-RU"/>
        </w:rPr>
        <w:t>3050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CE055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муниципальных программ Воскресенского муниципального района»</w:t>
      </w:r>
      <w:r w:rsidR="00F144E0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изменением объемов финансирования мероприятий программы</w:t>
      </w:r>
      <w:proofErr w:type="gramEnd"/>
    </w:p>
    <w:p w:rsidR="00FC604E" w:rsidRPr="00890CF7" w:rsidRDefault="00FC604E" w:rsidP="00FC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4E" w:rsidRPr="00890CF7" w:rsidRDefault="00FC604E" w:rsidP="00FD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FD4594" w:rsidRPr="00890CF7" w:rsidRDefault="00FC604E" w:rsidP="008F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D19B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</w:t>
      </w:r>
      <w:r w:rsidR="00247005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муниципальную программу</w:t>
      </w:r>
      <w:r w:rsidR="00C320A0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«Сохранение и развитие культуры Воскресенского муниципального района на 2014- 2018 годы»</w:t>
      </w:r>
      <w:r w:rsidR="00BD19B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Воскресенского муниципального района </w:t>
      </w:r>
      <w:proofErr w:type="gramStart"/>
      <w:r w:rsidR="00BD19B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от 13.03.2015 № 663</w:t>
      </w:r>
      <w:r w:rsidR="00847D7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«Сохранение и развитие культуры Воскресенского муниципального района на 2014- 2018 годы»</w:t>
      </w:r>
      <w:r w:rsidR="00F713FB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 от 03.04.2015 № 785</w:t>
      </w:r>
      <w:r w:rsidR="0006674E" w:rsidRPr="0089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674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07.09.2015 №2016</w:t>
      </w:r>
      <w:r w:rsidR="007C6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0C0" w:rsidRPr="007C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0C0" w:rsidRPr="007C6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14.10.2015 № 2348</w:t>
      </w:r>
      <w:r w:rsidR="00982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10.11.2014 № 2818</w:t>
      </w:r>
      <w:r w:rsidR="009E6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03.02.2016 №311</w:t>
      </w:r>
      <w:r w:rsidR="00F713FB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19B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BD19BA" w:rsidRPr="00890CF7" w:rsidRDefault="00BD19BA" w:rsidP="008F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D7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8B419D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20FE0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847D7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1 к настоящему постановлению; </w:t>
      </w:r>
    </w:p>
    <w:p w:rsidR="00847D7E" w:rsidRDefault="00F713FB" w:rsidP="0039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D7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C7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C5BC1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№</w:t>
      </w:r>
      <w:r w:rsidR="003961C7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муниципальной программе «Перечень мероприятий муниципальной программы «Сохранение и  развитие культуры Воскресенского муниципального района на 2014- 2018 годы»</w:t>
      </w:r>
      <w:r w:rsidR="008B419D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2C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8B419D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BA9" w:rsidRDefault="000E2C6D" w:rsidP="00E12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E12BA9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12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2BA9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«Перечень мероприятий муниципальной программы «Сохранение и  развитие культуры Воскресенского муниципального района на 2014- 2018 годы»  </w:t>
      </w:r>
      <w:r w:rsidR="00E12B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E12BA9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C6D" w:rsidRPr="0091598E" w:rsidRDefault="0091598E" w:rsidP="009159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1.4. 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Pr="00915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Методика </w:t>
      </w:r>
      <w:proofErr w:type="gramStart"/>
      <w:r w:rsidRPr="00915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значений показателей эффективности реализации муниципальной</w:t>
      </w:r>
      <w:proofErr w:type="gramEnd"/>
      <w:r w:rsidRPr="00915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«Сохранение и развитие культуры Воскресенского муниципального района на 2014 - 2018 годы»</w:t>
      </w:r>
      <w:r w:rsidRPr="00FC5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2B3D1F" w:rsidRPr="00890CF7" w:rsidRDefault="008416B7" w:rsidP="00FC5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C5BC1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1F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C5BC1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№</w:t>
      </w:r>
      <w:r w:rsidR="003E59F6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3D1F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муниципальной </w:t>
      </w:r>
      <w:r w:rsidR="00F713FB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Паспорт Подпрограммы </w:t>
      </w:r>
      <w:r w:rsidR="003E59F6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5BC1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1F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</w:t>
      </w:r>
      <w:r w:rsidR="005D7B60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редакции согласно Приложению 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D1F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2B3D1F" w:rsidRDefault="008416B7" w:rsidP="0039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B3D1F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713FB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Подпрограмме</w:t>
      </w:r>
      <w:r w:rsidR="000D2DD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9F6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13FB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1F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</w:t>
      </w:r>
      <w:r w:rsidR="00F713FB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ечень мероприятий Подпрограммы </w:t>
      </w:r>
      <w:r w:rsidR="003E59F6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2DD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E59F6" w:rsidRPr="00890CF7">
        <w:rPr>
          <w:rFonts w:ascii="Times New Roman" w:hAnsi="Times New Roman" w:cs="Times New Roman"/>
          <w:sz w:val="28"/>
          <w:szCs w:val="28"/>
        </w:rPr>
        <w:t>Развитие библиотечного дела</w:t>
      </w:r>
      <w:r w:rsidR="002B3D1F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</w:t>
      </w:r>
      <w:r w:rsidR="008C3433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дакции согласно Приложению 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2DD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</w:t>
      </w:r>
      <w:r w:rsidR="00EA6936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лению;</w:t>
      </w:r>
    </w:p>
    <w:p w:rsidR="00E12BA9" w:rsidRPr="00890CF7" w:rsidRDefault="00E12BA9" w:rsidP="00E12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1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1 «</w:t>
      </w:r>
      <w:r w:rsidRPr="00890CF7">
        <w:rPr>
          <w:rFonts w:ascii="Times New Roman" w:hAnsi="Times New Roman" w:cs="Times New Roman"/>
          <w:sz w:val="28"/>
          <w:szCs w:val="28"/>
        </w:rPr>
        <w:t>Развитие библиотечного дела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8416B7" w:rsidRPr="00890CF7" w:rsidRDefault="008416B7" w:rsidP="00F4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8C3433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5  к муниципальной п</w:t>
      </w:r>
      <w:r w:rsidR="00F413D4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Паспорт Подпрограммы 2</w:t>
      </w:r>
      <w:r w:rsidR="008C3433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редакции согласно Приложению 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3433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8C3433" w:rsidRDefault="00F413D4" w:rsidP="00396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B2A0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№1 к Подпрограмме 2 «Перечень мероприятий Подпрограммы 2 «Развитие культурно-досуговой и театрально концертной деятельности в Воскресенском муниципальном районе»» изложить в ново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редакции согласно Приложению 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2A0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E12BA9" w:rsidRPr="00890CF7" w:rsidRDefault="00E12BA9" w:rsidP="00E12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1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</w:t>
      </w:r>
      <w:proofErr w:type="spellStart"/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</w:t>
      </w:r>
      <w:proofErr w:type="spellEnd"/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театрально концертной деятельности в Воск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ресенском муниципальном районе» 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13D4" w:rsidRPr="00890CF7" w:rsidRDefault="00F413D4" w:rsidP="00F51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D76B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59F6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81DB7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№</w:t>
      </w:r>
      <w:r w:rsidR="003E59F6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6  к муниципальной программе Паспорт Подпрограммы 3  изложить в ново</w:t>
      </w:r>
      <w:r w:rsidR="009D76B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 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59F6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B81DB7" w:rsidRDefault="00F51877" w:rsidP="00B81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B81DB7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№1 к Подпрограмме 3  «Перечень мероприятий Подпрограммы 3 «Укрепление материально-технической базы муниципальных учреждений культуры» изложить в новой редакции согласно Приложени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5827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E12BA9" w:rsidRPr="00890CF7" w:rsidRDefault="00E12BA9" w:rsidP="00B81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Подпрограмме 3  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3 «Укрепление материально-технической базы муниципальных учреждений культуры» изложить в новой редакции согласно Приложению </w:t>
      </w:r>
      <w:r w:rsidR="00A92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5E367D" w:rsidRPr="00890CF7" w:rsidRDefault="00F51877" w:rsidP="00B81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5E367D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№7  к муниципальной программе Паспорт Подпрограммы 4 изложить в новой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 </w:t>
      </w:r>
      <w:r w:rsidR="00A92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367D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 </w:t>
      </w:r>
    </w:p>
    <w:p w:rsidR="00B81DB7" w:rsidRDefault="00F51877" w:rsidP="00717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E367D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Подпрограмме 4 </w:t>
      </w:r>
      <w:r w:rsidR="007172AB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мероприятий программы 4 «Обеспечение реализации Программы» изложить в новой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 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72AB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260D5C" w:rsidRDefault="00260D5C" w:rsidP="00260D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муниципальную программу Приложением №</w:t>
      </w:r>
      <w:r w:rsidR="004968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60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 и культурно-массовых мероприятий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том числе посвященных знаменательным событиям и памятным датам, установленным в Российской Федерации и Воскресенском муниципальном районе, конкурсов, </w:t>
      </w:r>
      <w:r w:rsidRPr="00260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фестивалей, иных мероприятий по развитию местного традиционного народного художественного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A923F9" w:rsidRDefault="00A923F9" w:rsidP="00A92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муниципальную программу Приложением 9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A923F9">
        <w:rPr>
          <w:rFonts w:ascii="Times New Roman" w:eastAsia="Calibri" w:hAnsi="Times New Roman" w:cs="Times New Roman"/>
          <w:sz w:val="28"/>
          <w:szCs w:val="28"/>
        </w:rPr>
        <w:t>объектов капитального и текущего ремонтов на 2016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A923F9" w:rsidRPr="00A923F9" w:rsidRDefault="00A923F9" w:rsidP="00A923F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Дополнить муниципальную программу Приложением №10 </w:t>
      </w:r>
      <w:r w:rsidRPr="00A923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23F9">
        <w:rPr>
          <w:rFonts w:ascii="Times New Roman" w:eastAsia="Calibri" w:hAnsi="Times New Roman" w:cs="Times New Roman"/>
          <w:sz w:val="28"/>
          <w:szCs w:val="28"/>
        </w:rPr>
        <w:t>Перечень  объектов материально-технического переоснащения на 2016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1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CE055A" w:rsidRDefault="00260D5C" w:rsidP="00A92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055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7C60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E055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CE055A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Воскресенского муниципального района Московской области.</w:t>
      </w:r>
    </w:p>
    <w:p w:rsidR="00FC604E" w:rsidRPr="00890CF7" w:rsidRDefault="001D7E7B" w:rsidP="00A92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604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C604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C604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98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</w:t>
      </w:r>
      <w:r w:rsidR="00FC604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руководителя администрации Воскресенского муниципа</w:t>
      </w:r>
      <w:r w:rsidR="000D2DD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 </w:t>
      </w:r>
      <w:r w:rsidR="00982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Моргунова</w:t>
      </w:r>
      <w:r w:rsidR="0091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FC604E" w:rsidRDefault="00FC604E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Default="00A923F9" w:rsidP="00915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3F9" w:rsidRPr="00890CF7" w:rsidRDefault="00A923F9" w:rsidP="00A923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877" w:rsidRPr="00890CF7" w:rsidRDefault="00F51877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5C" w:rsidRDefault="00260D5C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4E" w:rsidRPr="00890CF7" w:rsidRDefault="0098217F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FC604E"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FC604E" w:rsidRPr="00890CF7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муниципального района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2F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06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Чехов</w:t>
      </w:r>
    </w:p>
    <w:p w:rsidR="00847D7E" w:rsidRDefault="00847D7E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3F9" w:rsidRDefault="00A923F9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3F9" w:rsidRDefault="00A923F9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3F9" w:rsidRPr="00890CF7" w:rsidRDefault="00A923F9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7E" w:rsidRPr="00890CF7" w:rsidRDefault="00847D7E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6A9" w:rsidRPr="00890CF7" w:rsidRDefault="00F436A9" w:rsidP="00F43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436A9" w:rsidRPr="00890CF7" w:rsidRDefault="00F436A9" w:rsidP="00F43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36A9" w:rsidRPr="00890CF7" w:rsidRDefault="00F436A9" w:rsidP="00F43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F436A9" w:rsidRPr="00890CF7" w:rsidRDefault="00F436A9" w:rsidP="00F43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436A9" w:rsidRPr="00890CF7" w:rsidRDefault="00F436A9" w:rsidP="00F43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F436A9" w:rsidRPr="00890CF7" w:rsidRDefault="00F436A9" w:rsidP="00F43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9A0" w:rsidRDefault="003919A0" w:rsidP="00F43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F436A9" w:rsidRPr="00890CF7" w:rsidRDefault="003919A0" w:rsidP="00F43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890CF7">
        <w:rPr>
          <w:rFonts w:ascii="Times New Roman" w:hAnsi="Times New Roman" w:cs="Times New Roman"/>
          <w:sz w:val="24"/>
          <w:szCs w:val="24"/>
        </w:rPr>
        <w:t xml:space="preserve"> </w:t>
      </w:r>
      <w:r w:rsidR="00F436A9" w:rsidRPr="00890CF7">
        <w:rPr>
          <w:rFonts w:ascii="Times New Roman" w:hAnsi="Times New Roman" w:cs="Times New Roman"/>
          <w:sz w:val="24"/>
          <w:szCs w:val="24"/>
        </w:rPr>
        <w:t>«Сохранение и развитие культуры Воскресенского муниципального района на 2014-2018 годы»</w:t>
      </w:r>
    </w:p>
    <w:p w:rsidR="00F436A9" w:rsidRPr="00890CF7" w:rsidRDefault="00F436A9" w:rsidP="00F43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933"/>
        <w:gridCol w:w="1436"/>
        <w:gridCol w:w="1134"/>
        <w:gridCol w:w="1275"/>
        <w:gridCol w:w="1418"/>
        <w:gridCol w:w="1276"/>
        <w:gridCol w:w="1665"/>
      </w:tblGrid>
      <w:tr w:rsidR="00F436A9" w:rsidRPr="00890CF7" w:rsidTr="00A066FD">
        <w:trPr>
          <w:trHeight w:val="973"/>
        </w:trPr>
        <w:tc>
          <w:tcPr>
            <w:tcW w:w="1933" w:type="dxa"/>
            <w:vMerge w:val="restart"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204" w:type="dxa"/>
            <w:gridSpan w:val="6"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1. Обеспечение доступности населения Воскресенского муниципального района Московской области к культурным ценностям и удовлетворение культурных потребностей граждан</w:t>
            </w:r>
          </w:p>
        </w:tc>
      </w:tr>
      <w:tr w:rsidR="00F436A9" w:rsidRPr="00890CF7" w:rsidTr="00A066FD">
        <w:trPr>
          <w:trHeight w:val="547"/>
        </w:trPr>
        <w:tc>
          <w:tcPr>
            <w:tcW w:w="1933" w:type="dxa"/>
            <w:vMerge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услуг в сфере культуры в Воскресенском муниципальном районе Московской области</w:t>
            </w:r>
          </w:p>
        </w:tc>
      </w:tr>
      <w:tr w:rsidR="00F436A9" w:rsidRPr="00890CF7" w:rsidTr="00A066FD">
        <w:trPr>
          <w:trHeight w:val="892"/>
        </w:trPr>
        <w:tc>
          <w:tcPr>
            <w:tcW w:w="1933" w:type="dxa"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204" w:type="dxa"/>
            <w:gridSpan w:val="6"/>
            <w:hideMark/>
          </w:tcPr>
          <w:p w:rsidR="00F436A9" w:rsidRPr="00890CF7" w:rsidRDefault="002F623E" w:rsidP="0039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F436A9" w:rsidRPr="00890CF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proofErr w:type="gramStart"/>
            <w:r w:rsidR="00F436A9" w:rsidRPr="00890CF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администрации Воскресенского муниципального района Московской области </w:t>
            </w:r>
            <w:r w:rsidR="003919A0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="003919A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436A9" w:rsidRPr="00890CF7" w:rsidTr="00A066FD">
        <w:trPr>
          <w:trHeight w:val="975"/>
        </w:trPr>
        <w:tc>
          <w:tcPr>
            <w:tcW w:w="1933" w:type="dxa"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204" w:type="dxa"/>
            <w:gridSpan w:val="6"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культуры администрации Воскресенского муниципального района Московской области» (далее </w:t>
            </w:r>
            <w:proofErr w:type="gramStart"/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правление культуры)</w:t>
            </w:r>
          </w:p>
        </w:tc>
      </w:tr>
      <w:tr w:rsidR="00F436A9" w:rsidRPr="00890CF7" w:rsidTr="00A066FD">
        <w:trPr>
          <w:trHeight w:val="407"/>
        </w:trPr>
        <w:tc>
          <w:tcPr>
            <w:tcW w:w="1933" w:type="dxa"/>
            <w:vMerge w:val="restart"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204" w:type="dxa"/>
            <w:gridSpan w:val="6"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Подпрограмма 1 "Развитие библиотечного дела"</w:t>
            </w:r>
          </w:p>
        </w:tc>
      </w:tr>
      <w:tr w:rsidR="00F436A9" w:rsidRPr="00890CF7" w:rsidTr="00A066FD">
        <w:trPr>
          <w:trHeight w:val="697"/>
        </w:trPr>
        <w:tc>
          <w:tcPr>
            <w:tcW w:w="1933" w:type="dxa"/>
            <w:vMerge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Подпрограмма  2 "Развитие культурно - досуговой  и театрально концертной  деятельности в Воскресенском муниципальном районе"</w:t>
            </w:r>
          </w:p>
        </w:tc>
      </w:tr>
      <w:tr w:rsidR="00F436A9" w:rsidRPr="00890CF7" w:rsidTr="00A066FD">
        <w:trPr>
          <w:trHeight w:val="707"/>
        </w:trPr>
        <w:tc>
          <w:tcPr>
            <w:tcW w:w="1933" w:type="dxa"/>
            <w:vMerge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Подпрограмма  3 "Укрепление материально - технической базы муниципальных  учреждений  культуры "</w:t>
            </w:r>
          </w:p>
        </w:tc>
      </w:tr>
      <w:tr w:rsidR="00F436A9" w:rsidRPr="00890CF7" w:rsidTr="00A066FD">
        <w:trPr>
          <w:trHeight w:val="707"/>
        </w:trPr>
        <w:tc>
          <w:tcPr>
            <w:tcW w:w="1933" w:type="dxa"/>
            <w:vMerge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</w:tcPr>
          <w:p w:rsidR="00F436A9" w:rsidRPr="00890CF7" w:rsidRDefault="00F436A9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Подпрограмма  4 «Обеспечение реализации Программы"</w:t>
            </w:r>
          </w:p>
        </w:tc>
      </w:tr>
      <w:tr w:rsidR="003919A0" w:rsidRPr="00890CF7" w:rsidTr="00A066FD">
        <w:trPr>
          <w:trHeight w:val="1125"/>
        </w:trPr>
        <w:tc>
          <w:tcPr>
            <w:tcW w:w="1933" w:type="dxa"/>
            <w:vMerge w:val="restart"/>
            <w:hideMark/>
          </w:tcPr>
          <w:p w:rsidR="003919A0" w:rsidRPr="00890CF7" w:rsidRDefault="003919A0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 муниципальной программы</w:t>
            </w:r>
          </w:p>
          <w:p w:rsidR="003919A0" w:rsidRPr="00890CF7" w:rsidRDefault="003919A0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4" w:type="dxa"/>
            <w:gridSpan w:val="6"/>
            <w:hideMark/>
          </w:tcPr>
          <w:p w:rsidR="003919A0" w:rsidRPr="00890CF7" w:rsidRDefault="003919A0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19A0" w:rsidRPr="00890CF7" w:rsidTr="00A066FD">
        <w:trPr>
          <w:trHeight w:val="375"/>
        </w:trPr>
        <w:tc>
          <w:tcPr>
            <w:tcW w:w="1933" w:type="dxa"/>
            <w:vMerge/>
            <w:hideMark/>
          </w:tcPr>
          <w:p w:rsidR="003919A0" w:rsidRPr="00890CF7" w:rsidRDefault="003919A0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hideMark/>
          </w:tcPr>
          <w:p w:rsidR="003919A0" w:rsidRPr="00890CF7" w:rsidRDefault="003919A0" w:rsidP="006F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hideMark/>
          </w:tcPr>
          <w:p w:rsidR="003919A0" w:rsidRPr="00890CF7" w:rsidRDefault="003919A0" w:rsidP="006F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75" w:type="dxa"/>
            <w:hideMark/>
          </w:tcPr>
          <w:p w:rsidR="003919A0" w:rsidRPr="00890CF7" w:rsidRDefault="003919A0" w:rsidP="006F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18" w:type="dxa"/>
            <w:hideMark/>
          </w:tcPr>
          <w:p w:rsidR="003919A0" w:rsidRPr="00890CF7" w:rsidRDefault="003919A0" w:rsidP="006F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76" w:type="dxa"/>
            <w:hideMark/>
          </w:tcPr>
          <w:p w:rsidR="003919A0" w:rsidRPr="00890CF7" w:rsidRDefault="003919A0" w:rsidP="006F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665" w:type="dxa"/>
            <w:hideMark/>
          </w:tcPr>
          <w:p w:rsidR="003919A0" w:rsidRPr="00890CF7" w:rsidRDefault="003919A0" w:rsidP="006F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A09E7" w:rsidRPr="00890CF7" w:rsidTr="00A066FD">
        <w:trPr>
          <w:trHeight w:val="375"/>
        </w:trPr>
        <w:tc>
          <w:tcPr>
            <w:tcW w:w="1933" w:type="dxa"/>
            <w:hideMark/>
          </w:tcPr>
          <w:p w:rsidR="00EA09E7" w:rsidRPr="00890CF7" w:rsidRDefault="00EA09E7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36" w:type="dxa"/>
            <w:noWrap/>
            <w:vAlign w:val="center"/>
          </w:tcPr>
          <w:p w:rsidR="00EA09E7" w:rsidRPr="00EA09E7" w:rsidRDefault="009305DE" w:rsidP="00E5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1 139 72</w:t>
            </w:r>
            <w:r w:rsidR="00E51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A09E7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13 583,7</w:t>
            </w:r>
          </w:p>
        </w:tc>
        <w:tc>
          <w:tcPr>
            <w:tcW w:w="1275" w:type="dxa"/>
            <w:vAlign w:val="center"/>
          </w:tcPr>
          <w:p w:rsidR="00EA09E7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143 270,1</w:t>
            </w:r>
          </w:p>
        </w:tc>
        <w:tc>
          <w:tcPr>
            <w:tcW w:w="1418" w:type="dxa"/>
            <w:vAlign w:val="center"/>
          </w:tcPr>
          <w:p w:rsidR="00EA09E7" w:rsidRPr="00EA09E7" w:rsidRDefault="009305DE" w:rsidP="0015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330 578,2</w:t>
            </w:r>
          </w:p>
        </w:tc>
        <w:tc>
          <w:tcPr>
            <w:tcW w:w="1276" w:type="dxa"/>
            <w:noWrap/>
            <w:vAlign w:val="center"/>
          </w:tcPr>
          <w:p w:rsidR="00EA09E7" w:rsidRPr="00EA09E7" w:rsidRDefault="009305DE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317 465,8</w:t>
            </w:r>
          </w:p>
        </w:tc>
        <w:tc>
          <w:tcPr>
            <w:tcW w:w="1665" w:type="dxa"/>
            <w:noWrap/>
            <w:vAlign w:val="center"/>
          </w:tcPr>
          <w:p w:rsidR="00EA09E7" w:rsidRPr="00EA09E7" w:rsidRDefault="009305DE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334 830,2</w:t>
            </w:r>
          </w:p>
        </w:tc>
      </w:tr>
      <w:tr w:rsidR="00EA09E7" w:rsidRPr="00890CF7" w:rsidTr="00A066FD">
        <w:trPr>
          <w:trHeight w:val="630"/>
        </w:trPr>
        <w:tc>
          <w:tcPr>
            <w:tcW w:w="1933" w:type="dxa"/>
            <w:hideMark/>
          </w:tcPr>
          <w:p w:rsidR="00EA09E7" w:rsidRPr="00890CF7" w:rsidRDefault="00EA09E7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Средства бюджета Воскресенского муниципального района</w:t>
            </w:r>
          </w:p>
        </w:tc>
        <w:tc>
          <w:tcPr>
            <w:tcW w:w="1436" w:type="dxa"/>
            <w:noWrap/>
            <w:vAlign w:val="center"/>
          </w:tcPr>
          <w:p w:rsidR="00EA09E7" w:rsidRPr="00EA09E7" w:rsidRDefault="007B78E2" w:rsidP="0015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E5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474,1</w:t>
            </w:r>
          </w:p>
        </w:tc>
        <w:tc>
          <w:tcPr>
            <w:tcW w:w="1134" w:type="dxa"/>
            <w:noWrap/>
            <w:vAlign w:val="center"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7">
              <w:rPr>
                <w:rFonts w:ascii="Times New Roman" w:hAnsi="Times New Roman" w:cs="Times New Roman"/>
                <w:sz w:val="24"/>
                <w:szCs w:val="24"/>
              </w:rPr>
              <w:t>4 152,6</w:t>
            </w:r>
          </w:p>
        </w:tc>
        <w:tc>
          <w:tcPr>
            <w:tcW w:w="1275" w:type="dxa"/>
            <w:noWrap/>
            <w:vAlign w:val="center"/>
          </w:tcPr>
          <w:p w:rsidR="00EA09E7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5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  <w:tc>
          <w:tcPr>
            <w:tcW w:w="1418" w:type="dxa"/>
            <w:noWrap/>
            <w:vAlign w:val="center"/>
          </w:tcPr>
          <w:p w:rsidR="00EA09E7" w:rsidRPr="00EA09E7" w:rsidRDefault="007B78E2" w:rsidP="0015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5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1276" w:type="dxa"/>
            <w:noWrap/>
            <w:vAlign w:val="center"/>
          </w:tcPr>
          <w:p w:rsidR="00EA09E7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5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  <w:tc>
          <w:tcPr>
            <w:tcW w:w="1665" w:type="dxa"/>
            <w:noWrap/>
            <w:vAlign w:val="center"/>
          </w:tcPr>
          <w:p w:rsidR="00EA09E7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5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</w:tr>
      <w:tr w:rsidR="00EA09E7" w:rsidRPr="00890CF7" w:rsidTr="00A066FD">
        <w:trPr>
          <w:trHeight w:val="315"/>
        </w:trPr>
        <w:tc>
          <w:tcPr>
            <w:tcW w:w="1933" w:type="dxa"/>
            <w:hideMark/>
          </w:tcPr>
          <w:p w:rsidR="00EA09E7" w:rsidRPr="00890CF7" w:rsidRDefault="00EA09E7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36" w:type="dxa"/>
            <w:noWrap/>
            <w:vAlign w:val="center"/>
            <w:hideMark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7"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1134" w:type="dxa"/>
            <w:noWrap/>
            <w:vAlign w:val="center"/>
            <w:hideMark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7"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1418" w:type="dxa"/>
            <w:noWrap/>
            <w:vAlign w:val="center"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center"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E7" w:rsidRPr="00890CF7" w:rsidTr="00A066FD">
        <w:trPr>
          <w:trHeight w:val="630"/>
        </w:trPr>
        <w:tc>
          <w:tcPr>
            <w:tcW w:w="1933" w:type="dxa"/>
            <w:hideMark/>
          </w:tcPr>
          <w:p w:rsidR="00EA09E7" w:rsidRPr="00890CF7" w:rsidRDefault="00EA09E7" w:rsidP="00F4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F426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осковской области</w:t>
            </w:r>
          </w:p>
        </w:tc>
        <w:tc>
          <w:tcPr>
            <w:tcW w:w="1436" w:type="dxa"/>
            <w:noWrap/>
            <w:vAlign w:val="center"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center"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E7" w:rsidRPr="00890CF7" w:rsidTr="00A066FD">
        <w:trPr>
          <w:trHeight w:val="315"/>
        </w:trPr>
        <w:tc>
          <w:tcPr>
            <w:tcW w:w="1933" w:type="dxa"/>
            <w:hideMark/>
          </w:tcPr>
          <w:p w:rsidR="00EA09E7" w:rsidRPr="00890CF7" w:rsidRDefault="00BA3DA7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EA09E7" w:rsidRPr="00890CF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="00EA09E7" w:rsidRPr="0089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436" w:type="dxa"/>
            <w:noWrap/>
            <w:vAlign w:val="center"/>
          </w:tcPr>
          <w:p w:rsidR="00EA09E7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638,9</w:t>
            </w:r>
          </w:p>
        </w:tc>
        <w:tc>
          <w:tcPr>
            <w:tcW w:w="1134" w:type="dxa"/>
            <w:noWrap/>
            <w:vAlign w:val="center"/>
          </w:tcPr>
          <w:p w:rsidR="00EA09E7" w:rsidRPr="00EA09E7" w:rsidRDefault="00EA09E7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7">
              <w:rPr>
                <w:rFonts w:ascii="Times New Roman" w:hAnsi="Times New Roman" w:cs="Times New Roman"/>
                <w:sz w:val="24"/>
                <w:szCs w:val="24"/>
              </w:rPr>
              <w:t>9 431,1</w:t>
            </w:r>
          </w:p>
        </w:tc>
        <w:tc>
          <w:tcPr>
            <w:tcW w:w="1275" w:type="dxa"/>
            <w:noWrap/>
            <w:vAlign w:val="center"/>
          </w:tcPr>
          <w:p w:rsidR="00EA09E7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418" w:type="dxa"/>
            <w:noWrap/>
            <w:vAlign w:val="center"/>
          </w:tcPr>
          <w:p w:rsidR="00EA09E7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276" w:type="dxa"/>
            <w:noWrap/>
            <w:vAlign w:val="center"/>
          </w:tcPr>
          <w:p w:rsidR="00EA09E7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1665" w:type="dxa"/>
            <w:noWrap/>
            <w:vAlign w:val="center"/>
          </w:tcPr>
          <w:p w:rsidR="00EA09E7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7B78E2" w:rsidRPr="00890CF7" w:rsidTr="00A066FD">
        <w:trPr>
          <w:trHeight w:val="315"/>
        </w:trPr>
        <w:tc>
          <w:tcPr>
            <w:tcW w:w="1933" w:type="dxa"/>
            <w:hideMark/>
          </w:tcPr>
          <w:p w:rsidR="007B78E2" w:rsidRPr="00890CF7" w:rsidRDefault="007B78E2" w:rsidP="007B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436" w:type="dxa"/>
            <w:noWrap/>
            <w:vAlign w:val="center"/>
          </w:tcPr>
          <w:p w:rsidR="007B78E2" w:rsidRPr="00EA09E7" w:rsidRDefault="007B78E2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7">
              <w:rPr>
                <w:rFonts w:ascii="Times New Roman" w:hAnsi="Times New Roman" w:cs="Times New Roman"/>
                <w:sz w:val="24"/>
                <w:szCs w:val="24"/>
              </w:rPr>
              <w:t>16 996,5</w:t>
            </w:r>
          </w:p>
        </w:tc>
        <w:tc>
          <w:tcPr>
            <w:tcW w:w="1134" w:type="dxa"/>
            <w:noWrap/>
            <w:vAlign w:val="center"/>
          </w:tcPr>
          <w:p w:rsidR="007B78E2" w:rsidRPr="00EA09E7" w:rsidRDefault="007B78E2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7B78E2" w:rsidRPr="00EA09E7" w:rsidRDefault="007B78E2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8" w:type="dxa"/>
            <w:noWrap/>
            <w:vAlign w:val="center"/>
          </w:tcPr>
          <w:p w:rsidR="007B78E2" w:rsidRPr="00EA09E7" w:rsidRDefault="007B78E2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7">
              <w:rPr>
                <w:rFonts w:ascii="Times New Roman" w:hAnsi="Times New Roman" w:cs="Times New Roman"/>
                <w:sz w:val="24"/>
                <w:szCs w:val="24"/>
              </w:rPr>
              <w:t>5 267,9</w:t>
            </w:r>
          </w:p>
        </w:tc>
        <w:tc>
          <w:tcPr>
            <w:tcW w:w="1276" w:type="dxa"/>
            <w:noWrap/>
            <w:vAlign w:val="center"/>
          </w:tcPr>
          <w:p w:rsidR="007B78E2" w:rsidRPr="00EA09E7" w:rsidRDefault="007B78E2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7">
              <w:rPr>
                <w:rFonts w:ascii="Times New Roman" w:hAnsi="Times New Roman" w:cs="Times New Roman"/>
                <w:sz w:val="24"/>
                <w:szCs w:val="24"/>
              </w:rPr>
              <w:t>5 476,0</w:t>
            </w:r>
          </w:p>
        </w:tc>
        <w:tc>
          <w:tcPr>
            <w:tcW w:w="1665" w:type="dxa"/>
            <w:noWrap/>
            <w:vAlign w:val="center"/>
          </w:tcPr>
          <w:p w:rsidR="007B78E2" w:rsidRPr="00EA09E7" w:rsidRDefault="007B78E2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7">
              <w:rPr>
                <w:rFonts w:ascii="Times New Roman" w:hAnsi="Times New Roman" w:cs="Times New Roman"/>
                <w:sz w:val="24"/>
                <w:szCs w:val="24"/>
              </w:rPr>
              <w:t>5 702,6</w:t>
            </w:r>
          </w:p>
        </w:tc>
      </w:tr>
      <w:tr w:rsidR="007B78E2" w:rsidRPr="00890CF7" w:rsidTr="00A066FD">
        <w:trPr>
          <w:trHeight w:val="315"/>
        </w:trPr>
        <w:tc>
          <w:tcPr>
            <w:tcW w:w="1933" w:type="dxa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Белоозерский</w:t>
            </w:r>
            <w:proofErr w:type="spellEnd"/>
          </w:p>
        </w:tc>
        <w:tc>
          <w:tcPr>
            <w:tcW w:w="1436" w:type="dxa"/>
            <w:noWrap/>
            <w:vAlign w:val="center"/>
          </w:tcPr>
          <w:p w:rsidR="007B78E2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99 900,0</w:t>
            </w:r>
          </w:p>
        </w:tc>
        <w:tc>
          <w:tcPr>
            <w:tcW w:w="1134" w:type="dxa"/>
            <w:noWrap/>
            <w:vAlign w:val="center"/>
          </w:tcPr>
          <w:p w:rsidR="007B78E2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7B78E2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B78E2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7B78E2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65" w:type="dxa"/>
            <w:noWrap/>
            <w:vAlign w:val="center"/>
          </w:tcPr>
          <w:p w:rsidR="007B78E2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B78E2" w:rsidRPr="00890CF7" w:rsidTr="00A066FD">
        <w:trPr>
          <w:trHeight w:val="315"/>
        </w:trPr>
        <w:tc>
          <w:tcPr>
            <w:tcW w:w="1933" w:type="dxa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ГП Воскресенск </w:t>
            </w:r>
          </w:p>
        </w:tc>
        <w:tc>
          <w:tcPr>
            <w:tcW w:w="1436" w:type="dxa"/>
            <w:noWrap/>
            <w:vAlign w:val="center"/>
          </w:tcPr>
          <w:p w:rsidR="007B78E2" w:rsidRPr="00EA09E7" w:rsidRDefault="009305DE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351 113,5</w:t>
            </w:r>
          </w:p>
        </w:tc>
        <w:tc>
          <w:tcPr>
            <w:tcW w:w="1134" w:type="dxa"/>
            <w:noWrap/>
            <w:vAlign w:val="center"/>
          </w:tcPr>
          <w:p w:rsidR="007B78E2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7B78E2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B78E2" w:rsidRPr="00EA09E7" w:rsidRDefault="009305DE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99 110,3</w:t>
            </w:r>
          </w:p>
        </w:tc>
        <w:tc>
          <w:tcPr>
            <w:tcW w:w="1276" w:type="dxa"/>
            <w:noWrap/>
            <w:vAlign w:val="center"/>
          </w:tcPr>
          <w:p w:rsidR="007B78E2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1665" w:type="dxa"/>
            <w:noWrap/>
            <w:vAlign w:val="center"/>
          </w:tcPr>
          <w:p w:rsidR="007B78E2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</w:tr>
      <w:tr w:rsidR="007B78E2" w:rsidRPr="00890CF7" w:rsidTr="00A066FD">
        <w:trPr>
          <w:trHeight w:val="315"/>
        </w:trPr>
        <w:tc>
          <w:tcPr>
            <w:tcW w:w="1933" w:type="dxa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ГП Хорлово</w:t>
            </w:r>
          </w:p>
        </w:tc>
        <w:tc>
          <w:tcPr>
            <w:tcW w:w="1436" w:type="dxa"/>
            <w:noWrap/>
            <w:vAlign w:val="center"/>
          </w:tcPr>
          <w:p w:rsidR="007B78E2" w:rsidRPr="00EA09E7" w:rsidRDefault="009305DE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73 725,7</w:t>
            </w:r>
          </w:p>
        </w:tc>
        <w:tc>
          <w:tcPr>
            <w:tcW w:w="1134" w:type="dxa"/>
            <w:noWrap/>
            <w:vAlign w:val="center"/>
          </w:tcPr>
          <w:p w:rsidR="007B78E2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7B78E2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7B78E2" w:rsidRPr="00EA09E7" w:rsidRDefault="009305DE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25 186,7</w:t>
            </w:r>
          </w:p>
        </w:tc>
        <w:tc>
          <w:tcPr>
            <w:tcW w:w="1276" w:type="dxa"/>
            <w:noWrap/>
            <w:vAlign w:val="center"/>
          </w:tcPr>
          <w:p w:rsidR="007B78E2" w:rsidRPr="00EA09E7" w:rsidRDefault="009305DE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24 469,5</w:t>
            </w:r>
          </w:p>
        </w:tc>
        <w:tc>
          <w:tcPr>
            <w:tcW w:w="1665" w:type="dxa"/>
            <w:noWrap/>
            <w:vAlign w:val="center"/>
          </w:tcPr>
          <w:p w:rsidR="007B78E2" w:rsidRPr="00EA09E7" w:rsidRDefault="009305DE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24 069,5</w:t>
            </w:r>
          </w:p>
        </w:tc>
      </w:tr>
      <w:tr w:rsidR="007B78E2" w:rsidRPr="00890CF7" w:rsidTr="00A066FD">
        <w:trPr>
          <w:trHeight w:val="375"/>
        </w:trPr>
        <w:tc>
          <w:tcPr>
            <w:tcW w:w="1933" w:type="dxa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Ашитковское</w:t>
            </w:r>
            <w:proofErr w:type="spellEnd"/>
          </w:p>
        </w:tc>
        <w:tc>
          <w:tcPr>
            <w:tcW w:w="1436" w:type="dxa"/>
            <w:vAlign w:val="center"/>
            <w:hideMark/>
          </w:tcPr>
          <w:p w:rsidR="007B78E2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81 661,8</w:t>
            </w:r>
          </w:p>
        </w:tc>
        <w:tc>
          <w:tcPr>
            <w:tcW w:w="1134" w:type="dxa"/>
            <w:vAlign w:val="center"/>
            <w:hideMark/>
          </w:tcPr>
          <w:p w:rsidR="007B78E2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7B78E2" w:rsidRPr="00EA09E7" w:rsidRDefault="007B78E2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7B78E2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349,6</w:t>
            </w:r>
          </w:p>
        </w:tc>
        <w:tc>
          <w:tcPr>
            <w:tcW w:w="1276" w:type="dxa"/>
            <w:noWrap/>
            <w:vAlign w:val="center"/>
            <w:hideMark/>
          </w:tcPr>
          <w:p w:rsidR="007B78E2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812,2</w:t>
            </w:r>
          </w:p>
        </w:tc>
        <w:tc>
          <w:tcPr>
            <w:tcW w:w="1665" w:type="dxa"/>
            <w:noWrap/>
            <w:vAlign w:val="center"/>
            <w:hideMark/>
          </w:tcPr>
          <w:p w:rsidR="007B78E2" w:rsidRPr="00EA09E7" w:rsidRDefault="00A066FD" w:rsidP="0093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3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B78E2" w:rsidRPr="00890CF7" w:rsidTr="00A066FD">
        <w:trPr>
          <w:trHeight w:val="926"/>
        </w:trPr>
        <w:tc>
          <w:tcPr>
            <w:tcW w:w="1933" w:type="dxa"/>
            <w:vMerge w:val="restart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8204" w:type="dxa"/>
            <w:gridSpan w:val="6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1. Доведение к 2018 году средней заработной платы работников культуры Воскресенского муниципального района  до уровня средней заработной платы по Московской области</w:t>
            </w:r>
          </w:p>
        </w:tc>
      </w:tr>
      <w:tr w:rsidR="007B78E2" w:rsidRPr="00890CF7" w:rsidTr="00A066FD">
        <w:trPr>
          <w:trHeight w:val="795"/>
        </w:trPr>
        <w:tc>
          <w:tcPr>
            <w:tcW w:w="1933" w:type="dxa"/>
            <w:vMerge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2. Сохранение доли библиотек филиалов, принявших участие в ежегодном районном конкурсе "Библиотека - открытый мир идей", на уровне не ниже 90%</w:t>
            </w:r>
          </w:p>
        </w:tc>
      </w:tr>
      <w:tr w:rsidR="007B78E2" w:rsidRPr="00890CF7" w:rsidTr="00A066FD">
        <w:trPr>
          <w:trHeight w:val="765"/>
        </w:trPr>
        <w:tc>
          <w:tcPr>
            <w:tcW w:w="1933" w:type="dxa"/>
            <w:vMerge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3. Сохранение количества предоставляемых муниципальными библиотеками муниципальных услуг в электронном виде</w:t>
            </w:r>
          </w:p>
        </w:tc>
      </w:tr>
      <w:tr w:rsidR="007B78E2" w:rsidRPr="00890CF7" w:rsidTr="00A066FD">
        <w:trPr>
          <w:trHeight w:val="1020"/>
        </w:trPr>
        <w:tc>
          <w:tcPr>
            <w:tcW w:w="1933" w:type="dxa"/>
            <w:vMerge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4. Увеличение к 2018 году количества библиографических записей в сводном электронном каталоге библиотек Воскресенского муниципального района Московской области на 100%   по отношению к 2013 году</w:t>
            </w:r>
          </w:p>
        </w:tc>
      </w:tr>
      <w:tr w:rsidR="007B78E2" w:rsidRPr="00890CF7" w:rsidTr="00A066FD">
        <w:trPr>
          <w:trHeight w:val="375"/>
        </w:trPr>
        <w:tc>
          <w:tcPr>
            <w:tcW w:w="1933" w:type="dxa"/>
            <w:vMerge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D5288" w:rsidRPr="0093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библиотек до 225 800 человек к 2018 году.</w:t>
            </w:r>
          </w:p>
        </w:tc>
      </w:tr>
      <w:tr w:rsidR="007B78E2" w:rsidRPr="00890CF7" w:rsidTr="00A066FD">
        <w:trPr>
          <w:trHeight w:val="735"/>
        </w:trPr>
        <w:tc>
          <w:tcPr>
            <w:tcW w:w="1933" w:type="dxa"/>
            <w:vMerge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6. Ежегодное исполнение утвержденного театрально-концертного плана мероприятий не менее чем на 95%</w:t>
            </w:r>
          </w:p>
        </w:tc>
      </w:tr>
      <w:tr w:rsidR="007B78E2" w:rsidRPr="00890CF7" w:rsidTr="00A066FD">
        <w:trPr>
          <w:trHeight w:val="735"/>
        </w:trPr>
        <w:tc>
          <w:tcPr>
            <w:tcW w:w="1933" w:type="dxa"/>
            <w:vMerge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7. Ежегодное определение стипендиата среди выдающихся деятелей культуры и искусства и молодых талантливых авторов Воскресенского муниципального района</w:t>
            </w:r>
          </w:p>
        </w:tc>
      </w:tr>
      <w:tr w:rsidR="007B78E2" w:rsidRPr="00890CF7" w:rsidTr="00A066FD">
        <w:trPr>
          <w:trHeight w:val="735"/>
        </w:trPr>
        <w:tc>
          <w:tcPr>
            <w:tcW w:w="1933" w:type="dxa"/>
            <w:vMerge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</w:tcPr>
          <w:p w:rsidR="007B78E2" w:rsidRPr="00890CF7" w:rsidRDefault="007B78E2" w:rsidP="00C3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 xml:space="preserve">8. Увеличение доли населения, участвующего в коллективах народного творчества и школах искусств к 2018 г до </w:t>
            </w:r>
            <w:r w:rsidR="00C37F20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78E2" w:rsidRPr="00890CF7" w:rsidTr="00A066FD">
        <w:trPr>
          <w:trHeight w:val="750"/>
        </w:trPr>
        <w:tc>
          <w:tcPr>
            <w:tcW w:w="1933" w:type="dxa"/>
            <w:vMerge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9.Увеличение к 2018 году количества посещений театрально-концертных мероприятий с 4 до 8 процентов.</w:t>
            </w:r>
          </w:p>
        </w:tc>
      </w:tr>
      <w:tr w:rsidR="007B78E2" w:rsidRPr="00890CF7" w:rsidTr="00A066FD">
        <w:trPr>
          <w:trHeight w:val="603"/>
        </w:trPr>
        <w:tc>
          <w:tcPr>
            <w:tcW w:w="1933" w:type="dxa"/>
            <w:vMerge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10. Увеличение к 2018 году численности участников культурно-досуговых мероприятий с 6,6 до 7,2 процентов</w:t>
            </w:r>
          </w:p>
        </w:tc>
      </w:tr>
      <w:tr w:rsidR="007B78E2" w:rsidRPr="00890CF7" w:rsidTr="00A066FD">
        <w:trPr>
          <w:trHeight w:val="895"/>
        </w:trPr>
        <w:tc>
          <w:tcPr>
            <w:tcW w:w="1933" w:type="dxa"/>
            <w:vMerge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hideMark/>
          </w:tcPr>
          <w:p w:rsidR="007B78E2" w:rsidRPr="00890CF7" w:rsidRDefault="007B78E2" w:rsidP="006F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4"/>
                <w:szCs w:val="24"/>
              </w:rPr>
              <w:t>11. Сокращение 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</w:tbl>
    <w:p w:rsidR="002C7CBC" w:rsidRPr="00A90813" w:rsidRDefault="002C7CBC" w:rsidP="00A923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2C7CBC" w:rsidRPr="00A90813" w:rsidSect="003C60C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D5288" w:rsidRPr="003211DC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FD5288" w:rsidRPr="003211DC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FD5288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FD5288" w:rsidRPr="003211DC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D5288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</w:t>
      </w:r>
    </w:p>
    <w:p w:rsidR="00FD5288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D5288" w:rsidRPr="00FC5BC1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BC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D5288" w:rsidRPr="00FC5BC1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BC1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FD5288" w:rsidRPr="00FC5BC1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BC1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Воскресенского муниципального </w:t>
      </w:r>
    </w:p>
    <w:p w:rsidR="00FD5288" w:rsidRPr="00FC5BC1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BC1">
        <w:rPr>
          <w:rFonts w:ascii="Times New Roman" w:hAnsi="Times New Roman" w:cs="Times New Roman"/>
          <w:sz w:val="24"/>
          <w:szCs w:val="24"/>
        </w:rPr>
        <w:t xml:space="preserve">района Московской области на 2014-2018 годы» </w:t>
      </w:r>
    </w:p>
    <w:p w:rsidR="00FD5288" w:rsidRPr="00FC5BC1" w:rsidRDefault="00FD5288" w:rsidP="00FD5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288" w:rsidRPr="00FC5BC1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5288" w:rsidRPr="00FC5BC1" w:rsidRDefault="00FD5288" w:rsidP="00FD52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5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Методика </w:t>
      </w:r>
      <w:proofErr w:type="gramStart"/>
      <w:r w:rsidRPr="00FC5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расчета значений показателей эффективности реализации муниципальной</w:t>
      </w:r>
      <w:proofErr w:type="gramEnd"/>
      <w:r w:rsidRPr="00FC5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 «Сохранение и развитие культуры Воскресенского муниципального района на 2014 - 2018 годы» </w:t>
      </w:r>
    </w:p>
    <w:p w:rsidR="00FD5288" w:rsidRPr="00FC5BC1" w:rsidRDefault="00FD5288" w:rsidP="00FD5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88" w:rsidRPr="00FC5BC1" w:rsidRDefault="00FD5288" w:rsidP="00FD5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0" w:type="auto"/>
        <w:tblLook w:val="04A0"/>
      </w:tblPr>
      <w:tblGrid>
        <w:gridCol w:w="754"/>
        <w:gridCol w:w="3301"/>
        <w:gridCol w:w="4462"/>
        <w:gridCol w:w="1382"/>
        <w:gridCol w:w="1419"/>
        <w:gridCol w:w="2391"/>
        <w:gridCol w:w="1643"/>
      </w:tblGrid>
      <w:tr w:rsidR="00FD5288" w:rsidRPr="00FC5BC1" w:rsidTr="009305DE">
        <w:trPr>
          <w:trHeight w:val="1395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Значение базовых показателей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FD5288" w:rsidRPr="00FC5BC1" w:rsidTr="009305DE">
        <w:trPr>
          <w:trHeight w:val="300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598" w:type="dxa"/>
            <w:gridSpan w:val="6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"Развитие библиотечного дела"</w:t>
            </w:r>
          </w:p>
        </w:tc>
      </w:tr>
      <w:tr w:rsidR="00FD5288" w:rsidRPr="00FC5BC1" w:rsidTr="009305DE">
        <w:trPr>
          <w:trHeight w:val="1365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   19 488,60   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№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ЗП-Культура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D5288" w:rsidRPr="00FC5BC1" w:rsidTr="009305DE">
        <w:trPr>
          <w:trHeight w:val="3120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Змо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100%, где: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соотношение средней заработной платы работников муниципальных учреждений культуры к средней заработной плате в Московской области;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средняя заработная плата работников муниципальных учреждений культуры Московской области;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Змо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средняя заработная плата в Московской области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№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ЗП-Культура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D5288" w:rsidRPr="00FC5BC1" w:rsidTr="009305DE">
        <w:trPr>
          <w:trHeight w:val="3255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Доля библиотек филиалов, принявших участие в ежегодном районном конкурсе "Библиотека - открытый мир идей"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Количество библиотек - филиалов принявших участие в конкурсе/Общее количество библиотек филиалов*100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Положение о проведении мероприятия, перечень библиотек-филиалов, принявших участие в мероприятии с указанием названия их конкурсной работы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D5288" w:rsidRPr="00FC5BC1" w:rsidTr="009305DE">
        <w:trPr>
          <w:trHeight w:val="4680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предоставляемых муниципальными библиотеками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муниципальных услуг в электронном виде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Уусэл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Усэлог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Усэлпг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100%, где: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Усэлог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предоставляемых муниципальными библиотеками муниципальных услуг в электронном виде в отчетном году;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Усэлпг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предоставляемых муниципальными библиотеками муниципальных услуг в электронном виде в предыдущем году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Перечень муниципальных услуг, включаемых в реестр муниципальных услуг (функций)  Воскресенского муниципального района, утвержденный постановлением администрации Воскресенского муниципального района Московской области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D5288" w:rsidRPr="00FC5BC1" w:rsidTr="009305DE">
        <w:trPr>
          <w:trHeight w:val="2205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библиографических записей в сводном электронном каталоге библиотек Воскресенского муниципального района Московской области 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Количество библиографических записей в сводном электронном каталоге библиотек Воскресенского муниципального района в текущем году/количество библиографических записей в сводном электронном каталоге библиотек Воскресенского муниципального района в предыдущем году *100-100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Сводный электронный каталог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D5288" w:rsidRPr="00FC5BC1" w:rsidTr="009305DE">
        <w:trPr>
          <w:trHeight w:val="2580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Рассчитывается в соответствии с методикой, утвержденной распоряжением Правительства Российской Федерации от 23.11.2009 №  1767-р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9E6B7C" w:rsidRPr="00FC5BC1" w:rsidTr="009E6B7C">
        <w:trPr>
          <w:trHeight w:val="771"/>
        </w:trPr>
        <w:tc>
          <w:tcPr>
            <w:tcW w:w="754" w:type="dxa"/>
            <w:hideMark/>
          </w:tcPr>
          <w:p w:rsidR="009E6B7C" w:rsidRPr="00FC5BC1" w:rsidRDefault="009E6B7C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301" w:type="dxa"/>
            <w:hideMark/>
          </w:tcPr>
          <w:p w:rsidR="009E6B7C" w:rsidRPr="009E6B7C" w:rsidRDefault="009E6B7C" w:rsidP="009E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посещений библиотек </w:t>
            </w:r>
          </w:p>
        </w:tc>
        <w:tc>
          <w:tcPr>
            <w:tcW w:w="4462" w:type="dxa"/>
            <w:hideMark/>
          </w:tcPr>
          <w:p w:rsidR="009E6B7C" w:rsidRPr="00FC5BC1" w:rsidRDefault="009E6B7C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Учитывается количество посетителей</w:t>
            </w:r>
            <w:r w:rsidR="00011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</w:t>
            </w:r>
          </w:p>
        </w:tc>
        <w:tc>
          <w:tcPr>
            <w:tcW w:w="1382" w:type="dxa"/>
            <w:hideMark/>
          </w:tcPr>
          <w:p w:rsidR="009E6B7C" w:rsidRPr="00FC5BC1" w:rsidRDefault="009E6B7C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9" w:type="dxa"/>
            <w:hideMark/>
          </w:tcPr>
          <w:p w:rsidR="009E6B7C" w:rsidRPr="00FC5BC1" w:rsidRDefault="00CA7EAD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225 000</w:t>
            </w:r>
          </w:p>
        </w:tc>
        <w:tc>
          <w:tcPr>
            <w:tcW w:w="2391" w:type="dxa"/>
            <w:hideMark/>
          </w:tcPr>
          <w:p w:rsidR="009E6B7C" w:rsidRPr="00FC5BC1" w:rsidRDefault="009E6B7C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учета деятельности структурных подразделений МУК «Воскресенская межпоселенческая библиотека»</w:t>
            </w:r>
          </w:p>
        </w:tc>
        <w:tc>
          <w:tcPr>
            <w:tcW w:w="1643" w:type="dxa"/>
            <w:hideMark/>
          </w:tcPr>
          <w:p w:rsidR="009E6B7C" w:rsidRPr="00FC5BC1" w:rsidRDefault="009E6B7C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D5288" w:rsidRPr="00FC5BC1" w:rsidTr="009305DE">
        <w:trPr>
          <w:trHeight w:val="315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598" w:type="dxa"/>
            <w:gridSpan w:val="6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2 "Развитие культурно - </w:t>
            </w:r>
            <w:proofErr w:type="spellStart"/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досуговой</w:t>
            </w:r>
            <w:proofErr w:type="spellEnd"/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и театрально концертной  деятельности в Воскресенском муниципальном районе"</w:t>
            </w:r>
          </w:p>
        </w:tc>
      </w:tr>
      <w:tr w:rsidR="00FD5288" w:rsidRPr="00FC5BC1" w:rsidTr="009305DE">
        <w:trPr>
          <w:trHeight w:val="1260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   19 488,60   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№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ЗП-Культура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D5288" w:rsidRPr="00FC5BC1" w:rsidTr="009305DE">
        <w:trPr>
          <w:trHeight w:val="3465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Змо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100%, где: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соотношение средней заработной платы работников муниципальных учреждений культуры к средней заработной плате в Московской области;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средняя заработная плата работников муниципальных учреждений культуры Московской области;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Змо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средняя заработная плата в Московской области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№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ЗП-Культура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FD5288" w:rsidRPr="00FC5BC1" w:rsidTr="009305DE">
        <w:trPr>
          <w:trHeight w:val="1260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утвержденного театрально-концертного плана  </w:t>
            </w:r>
            <w:proofErr w:type="spellStart"/>
            <w:proofErr w:type="gram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proofErr w:type="spellEnd"/>
            <w:proofErr w:type="gram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отчетного периода текущего года/количество мероприятий утвержденных в плане *100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План мероприятий на текущий год, акты проведенных мероприятий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D5288" w:rsidRPr="00FC5BC1" w:rsidTr="009305DE">
        <w:trPr>
          <w:trHeight w:val="1260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выдающимся деятелям культуры и искусства 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Количество стипендий, учрежденных (выплаченных) выдающимся деятелям культуры и искусства и молодым талантливым авторам за счет средств муниципальных бюджетов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D5288" w:rsidRPr="00FC5BC1" w:rsidTr="009305DE">
        <w:trPr>
          <w:trHeight w:val="346"/>
        </w:trPr>
        <w:tc>
          <w:tcPr>
            <w:tcW w:w="754" w:type="dxa"/>
          </w:tcPr>
          <w:p w:rsidR="00FD5288" w:rsidRPr="00BA3DA7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301" w:type="dxa"/>
          </w:tcPr>
          <w:p w:rsidR="00FD5288" w:rsidRPr="00BA3DA7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участвующего в коллективах народного творчества </w:t>
            </w:r>
            <w:r w:rsidRPr="00BA3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школах искусств</w:t>
            </w:r>
          </w:p>
        </w:tc>
        <w:tc>
          <w:tcPr>
            <w:tcW w:w="4462" w:type="dxa"/>
          </w:tcPr>
          <w:p w:rsidR="00FD5288" w:rsidRPr="00BA3DA7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Дн=</w:t>
            </w:r>
            <w:proofErr w:type="spellEnd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t xml:space="preserve"> (Н+Ш)/</w:t>
            </w:r>
            <w:proofErr w:type="spellStart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Чср</w:t>
            </w:r>
            <w:proofErr w:type="spellEnd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FD5288" w:rsidRPr="00BA3DA7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населения, участвующего в </w:t>
            </w:r>
            <w:r w:rsidRPr="00BA3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коллективах народного творчества и школах искусств (процентов);</w:t>
            </w:r>
          </w:p>
          <w:p w:rsidR="00FD5288" w:rsidRPr="00BA3DA7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Н – численность участников в коллективах самодеятельного народного творчества (из формы 7-НК (свод), гр.41);</w:t>
            </w:r>
          </w:p>
          <w:p w:rsidR="00FD5288" w:rsidRPr="00BA3DA7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учащихся в школах искусств (форма 1-ДМШ);</w:t>
            </w:r>
          </w:p>
          <w:p w:rsidR="00FD5288" w:rsidRPr="00BA3DA7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Чср</w:t>
            </w:r>
            <w:proofErr w:type="spellEnd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t xml:space="preserve"> – среднегодовая численность населения в муниципальном образовании (данные </w:t>
            </w:r>
            <w:proofErr w:type="spellStart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Мособлстата</w:t>
            </w:r>
            <w:proofErr w:type="spellEnd"/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382" w:type="dxa"/>
          </w:tcPr>
          <w:p w:rsidR="00FD5288" w:rsidRPr="00BA3DA7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419" w:type="dxa"/>
          </w:tcPr>
          <w:p w:rsidR="00FD5288" w:rsidRPr="00BA3DA7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</w:tc>
        <w:tc>
          <w:tcPr>
            <w:tcW w:w="2391" w:type="dxa"/>
          </w:tcPr>
          <w:p w:rsidR="00FD5288" w:rsidRPr="00BA3DA7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</w:t>
            </w:r>
            <w:r w:rsidRPr="00BA3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 № 7-НК и №1-ДМШ</w:t>
            </w:r>
          </w:p>
        </w:tc>
        <w:tc>
          <w:tcPr>
            <w:tcW w:w="1643" w:type="dxa"/>
          </w:tcPr>
          <w:p w:rsidR="00FD5288" w:rsidRPr="00BA3DA7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FD5288" w:rsidRPr="00FC5BC1" w:rsidTr="009305DE">
        <w:trPr>
          <w:trHeight w:val="315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4598" w:type="dxa"/>
            <w:gridSpan w:val="6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 "Укрепление материально - технической базы муниципальных  учреждений  культуры "</w:t>
            </w:r>
          </w:p>
        </w:tc>
      </w:tr>
      <w:tr w:rsidR="00FD5288" w:rsidRPr="00FC5BC1" w:rsidTr="009305DE">
        <w:trPr>
          <w:trHeight w:val="1890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посещений театрально – концертных мероприятий (по сравнению с предыдущим годом), %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спектаклей, концертов представлений, в том числе гастрольных, в текущем году/ количество посещений спектаклей, концертов представлений, в том числе гастрольных, в прошлом  году *100  - 100                                                                                              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№ 9-НК , № 12-НК 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D5288" w:rsidRPr="00FC5BC1" w:rsidTr="009305DE">
        <w:trPr>
          <w:trHeight w:val="2835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участников культурно –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досуговых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Д =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Чд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Чнас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100%, где: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  <w:t>Д – удельный вес населения</w:t>
            </w:r>
            <w:proofErr w:type="gram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частвующего в работе любительских объединений и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мероприятиях;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Чд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населения, участвующего в работе любительских объединений и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Чнас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среднегодовая численность населения муниципального образования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Форма федерального статистического наблюдения № 7-НК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D5288" w:rsidRPr="00FC5BC1" w:rsidTr="009305DE">
        <w:trPr>
          <w:trHeight w:val="3435"/>
        </w:trPr>
        <w:tc>
          <w:tcPr>
            <w:tcW w:w="754" w:type="dxa"/>
            <w:hideMark/>
          </w:tcPr>
          <w:p w:rsidR="00FD5288" w:rsidRPr="00FC5BC1" w:rsidRDefault="00FD5288" w:rsidP="009305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30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культуры, здания которых находятся в аварийном состоянии или требуют 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капитального ремонта, в общем количестве муниципальных учреждений культуры</w:t>
            </w:r>
          </w:p>
        </w:tc>
        <w:tc>
          <w:tcPr>
            <w:tcW w:w="446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gram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А+КР</w:t>
            </w:r>
            <w:proofErr w:type="gram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100%, где: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¬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  <w:t>А – аварийные здания;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– здания, требующие капитального ремонта;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¬ общее число зданий;</w:t>
            </w:r>
          </w:p>
        </w:tc>
        <w:tc>
          <w:tcPr>
            <w:tcW w:w="1382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91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Формы  федерального статистического наблюдения  № 7-НК, № 8-НК, 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  <w:t>№ 9-НК, № 12-НК, № 1-ДМШ; Свод годовых сведений об общедоступных (публичных) библиотеках системы Минкультуры России, акты выполненных работ.</w:t>
            </w:r>
          </w:p>
        </w:tc>
        <w:tc>
          <w:tcPr>
            <w:tcW w:w="1643" w:type="dxa"/>
            <w:hideMark/>
          </w:tcPr>
          <w:p w:rsidR="00FD5288" w:rsidRPr="00FC5BC1" w:rsidRDefault="00FD5288" w:rsidP="00930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FC5BC1" w:rsidRPr="00890CF7" w:rsidRDefault="00FC5BC1" w:rsidP="0057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5BC1" w:rsidRPr="00890CF7" w:rsidSect="001A1672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B35E54" w:rsidRPr="00E12789" w:rsidRDefault="008416B7" w:rsidP="00B35E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D5288">
        <w:rPr>
          <w:rFonts w:ascii="Times New Roman" w:hAnsi="Times New Roman" w:cs="Times New Roman"/>
          <w:sz w:val="20"/>
          <w:szCs w:val="20"/>
        </w:rPr>
        <w:t>3</w:t>
      </w:r>
    </w:p>
    <w:p w:rsidR="00B35E54" w:rsidRPr="00E12789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35E54" w:rsidRPr="00E12789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Воскресенского муниципального района  </w:t>
      </w:r>
    </w:p>
    <w:p w:rsidR="00B35E54" w:rsidRPr="00E12789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:rsidR="00B35E54" w:rsidRPr="00E12789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 xml:space="preserve">от                                №                   </w:t>
      </w:r>
    </w:p>
    <w:p w:rsidR="00B35E54" w:rsidRPr="00E12789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5E54" w:rsidRPr="00E12789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416B7" w:rsidRPr="00E12789">
        <w:rPr>
          <w:rFonts w:ascii="Times New Roman" w:hAnsi="Times New Roman" w:cs="Times New Roman"/>
          <w:sz w:val="20"/>
          <w:szCs w:val="20"/>
        </w:rPr>
        <w:t>№ 4</w:t>
      </w:r>
      <w:r w:rsidRPr="00E1278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5E54" w:rsidRPr="00E12789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B35E54" w:rsidRPr="00E12789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 xml:space="preserve">«Сохранение и развитие культуры </w:t>
      </w:r>
    </w:p>
    <w:p w:rsidR="00B35E54" w:rsidRPr="00E12789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:rsidR="00B35E54" w:rsidRPr="00E12789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>на 2014-2018 годы»</w:t>
      </w:r>
    </w:p>
    <w:p w:rsidR="00B35E54" w:rsidRPr="00E12789" w:rsidRDefault="00B35E54" w:rsidP="00B35E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5E54" w:rsidRPr="00E12789" w:rsidRDefault="00B35E54" w:rsidP="00B35E54">
      <w:pPr>
        <w:pStyle w:val="a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>Подпрограмма 1 "Развитие библиотечного дела".</w:t>
      </w:r>
    </w:p>
    <w:p w:rsidR="00B35E54" w:rsidRPr="00E12789" w:rsidRDefault="00B35E54" w:rsidP="00B35E54">
      <w:pPr>
        <w:pStyle w:val="a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2789">
        <w:rPr>
          <w:rFonts w:ascii="Times New Roman" w:hAnsi="Times New Roman" w:cs="Times New Roman"/>
          <w:sz w:val="20"/>
          <w:szCs w:val="20"/>
        </w:rPr>
        <w:t>ПАСПОРТ ПОДПРОГРАММЫ 1</w:t>
      </w:r>
    </w:p>
    <w:tbl>
      <w:tblPr>
        <w:tblW w:w="10856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1134"/>
        <w:gridCol w:w="838"/>
        <w:gridCol w:w="296"/>
        <w:gridCol w:w="1276"/>
        <w:gridCol w:w="850"/>
        <w:gridCol w:w="709"/>
        <w:gridCol w:w="283"/>
        <w:gridCol w:w="993"/>
        <w:gridCol w:w="992"/>
        <w:gridCol w:w="567"/>
        <w:gridCol w:w="425"/>
        <w:gridCol w:w="1134"/>
      </w:tblGrid>
      <w:tr w:rsidR="00C21460" w:rsidTr="007447CF">
        <w:trPr>
          <w:trHeight w:val="275"/>
        </w:trPr>
        <w:tc>
          <w:tcPr>
            <w:tcW w:w="3331" w:type="dxa"/>
            <w:gridSpan w:val="3"/>
          </w:tcPr>
          <w:p w:rsidR="003F5786" w:rsidRPr="007447CF" w:rsidRDefault="003F5786" w:rsidP="003F5786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7525" w:type="dxa"/>
            <w:gridSpan w:val="10"/>
          </w:tcPr>
          <w:p w:rsidR="003F5786" w:rsidRPr="007447CF" w:rsidRDefault="003F5786" w:rsidP="003F5786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sz w:val="18"/>
                <w:szCs w:val="18"/>
              </w:rPr>
              <w:t>МУ «Управление культуры администрации Воскресенского муниципального района Московской области»</w:t>
            </w:r>
          </w:p>
        </w:tc>
      </w:tr>
      <w:tr w:rsidR="00C21460" w:rsidTr="007447CF">
        <w:trPr>
          <w:trHeight w:val="275"/>
        </w:trPr>
        <w:tc>
          <w:tcPr>
            <w:tcW w:w="3331" w:type="dxa"/>
            <w:gridSpan w:val="3"/>
          </w:tcPr>
          <w:p w:rsidR="003F5786" w:rsidRPr="007447CF" w:rsidRDefault="003F5786" w:rsidP="003F5786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sz w:val="18"/>
                <w:szCs w:val="18"/>
              </w:rPr>
              <w:t>Задача подпрограммы</w:t>
            </w:r>
          </w:p>
        </w:tc>
        <w:tc>
          <w:tcPr>
            <w:tcW w:w="7525" w:type="dxa"/>
            <w:gridSpan w:val="10"/>
          </w:tcPr>
          <w:p w:rsidR="003F5786" w:rsidRPr="007447CF" w:rsidRDefault="003F5786" w:rsidP="009A7C97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библиотечного обслуживания населения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повышение доступности и качества библиотечных услуг</w:t>
            </w:r>
            <w:r w:rsidR="009A7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 целью увеличения количества посещений библиотек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(человек).</w:t>
            </w:r>
          </w:p>
        </w:tc>
      </w:tr>
      <w:tr w:rsidR="00C21460" w:rsidTr="00E12789">
        <w:trPr>
          <w:trHeight w:val="275"/>
        </w:trPr>
        <w:tc>
          <w:tcPr>
            <w:tcW w:w="3331" w:type="dxa"/>
            <w:gridSpan w:val="3"/>
          </w:tcPr>
          <w:p w:rsidR="003F5786" w:rsidRPr="007447CF" w:rsidRDefault="003F5786" w:rsidP="003F5786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:rsidR="003F5786" w:rsidRPr="007447CF" w:rsidRDefault="00EA668B" w:rsidP="003F5786">
            <w:pPr>
              <w:pStyle w:val="aa"/>
              <w:spacing w:after="0"/>
              <w:ind w:left="0" w:right="-35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1559" w:type="dxa"/>
            <w:gridSpan w:val="2"/>
          </w:tcPr>
          <w:p w:rsidR="003F5786" w:rsidRPr="007447CF" w:rsidRDefault="003F5786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276" w:type="dxa"/>
            <w:gridSpan w:val="2"/>
          </w:tcPr>
          <w:p w:rsidR="003F5786" w:rsidRPr="007447CF" w:rsidRDefault="003F5786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559" w:type="dxa"/>
            <w:gridSpan w:val="2"/>
          </w:tcPr>
          <w:p w:rsidR="003F5786" w:rsidRPr="007447CF" w:rsidRDefault="003F5786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559" w:type="dxa"/>
            <w:gridSpan w:val="2"/>
          </w:tcPr>
          <w:p w:rsidR="003F5786" w:rsidRPr="007447CF" w:rsidRDefault="003F5786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</w:tr>
      <w:tr w:rsidR="00C21460" w:rsidTr="00E12789">
        <w:trPr>
          <w:trHeight w:val="275"/>
        </w:trPr>
        <w:tc>
          <w:tcPr>
            <w:tcW w:w="3331" w:type="dxa"/>
            <w:gridSpan w:val="3"/>
            <w:tcBorders>
              <w:bottom w:val="single" w:sz="4" w:space="0" w:color="auto"/>
            </w:tcBorders>
          </w:tcPr>
          <w:p w:rsidR="003F5786" w:rsidRPr="007447CF" w:rsidRDefault="003F5786" w:rsidP="003F5786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:rsidR="003F5786" w:rsidRPr="007447CF" w:rsidRDefault="003F5786" w:rsidP="003F5786">
            <w:pPr>
              <w:pStyle w:val="aa"/>
              <w:spacing w:after="0"/>
              <w:ind w:left="0" w:right="-35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F5786" w:rsidRPr="007447CF" w:rsidRDefault="00EA668B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225 000</w:t>
            </w:r>
          </w:p>
        </w:tc>
        <w:tc>
          <w:tcPr>
            <w:tcW w:w="1276" w:type="dxa"/>
            <w:gridSpan w:val="2"/>
          </w:tcPr>
          <w:p w:rsidR="003F5786" w:rsidRPr="007447CF" w:rsidRDefault="00EA668B" w:rsidP="00EA668B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225 100</w:t>
            </w:r>
          </w:p>
        </w:tc>
        <w:tc>
          <w:tcPr>
            <w:tcW w:w="1559" w:type="dxa"/>
            <w:gridSpan w:val="2"/>
          </w:tcPr>
          <w:p w:rsidR="003F5786" w:rsidRPr="007447CF" w:rsidRDefault="00EA668B" w:rsidP="00EA668B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225 500</w:t>
            </w:r>
          </w:p>
        </w:tc>
        <w:tc>
          <w:tcPr>
            <w:tcW w:w="1559" w:type="dxa"/>
            <w:gridSpan w:val="2"/>
          </w:tcPr>
          <w:p w:rsidR="003F5786" w:rsidRPr="007447CF" w:rsidRDefault="00EA668B" w:rsidP="00EA668B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225 800</w:t>
            </w:r>
          </w:p>
        </w:tc>
      </w:tr>
      <w:tr w:rsidR="007447CF" w:rsidTr="007447CF">
        <w:trPr>
          <w:trHeight w:val="265"/>
        </w:trPr>
        <w:tc>
          <w:tcPr>
            <w:tcW w:w="1359" w:type="dxa"/>
            <w:vMerge w:val="restart"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1134" w:type="dxa"/>
            <w:gridSpan w:val="2"/>
            <w:vMerge w:val="restart"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953" w:type="dxa"/>
            <w:gridSpan w:val="8"/>
          </w:tcPr>
          <w:p w:rsidR="007447CF" w:rsidRPr="007447CF" w:rsidRDefault="007447CF" w:rsidP="00C21460">
            <w:pPr>
              <w:pStyle w:val="aa"/>
              <w:spacing w:after="0"/>
              <w:ind w:left="-178" w:firstLine="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</w:t>
            </w:r>
            <w:proofErr w:type="gramStart"/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</w:tr>
      <w:tr w:rsidR="007447CF" w:rsidTr="007447CF">
        <w:trPr>
          <w:trHeight w:val="1064"/>
        </w:trPr>
        <w:tc>
          <w:tcPr>
            <w:tcW w:w="1359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447CF" w:rsidRPr="007447CF" w:rsidRDefault="007447CF" w:rsidP="007447CF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993" w:type="dxa"/>
            <w:vAlign w:val="center"/>
          </w:tcPr>
          <w:p w:rsidR="007447CF" w:rsidRPr="007447CF" w:rsidRDefault="007447CF" w:rsidP="007447CF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92" w:type="dxa"/>
            <w:vAlign w:val="center"/>
          </w:tcPr>
          <w:p w:rsidR="007447CF" w:rsidRPr="007447CF" w:rsidRDefault="007447CF" w:rsidP="007447CF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pStyle w:val="aa"/>
              <w:spacing w:after="0"/>
              <w:ind w:left="-19" w:right="-1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 г.</w:t>
            </w:r>
          </w:p>
        </w:tc>
        <w:tc>
          <w:tcPr>
            <w:tcW w:w="1134" w:type="dxa"/>
            <w:vAlign w:val="center"/>
          </w:tcPr>
          <w:p w:rsidR="007447CF" w:rsidRPr="007447CF" w:rsidRDefault="007447CF" w:rsidP="007447CF">
            <w:pPr>
              <w:pStyle w:val="aa"/>
              <w:spacing w:after="0"/>
              <w:ind w:left="176" w:right="-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7447CF" w:rsidTr="007447CF">
        <w:trPr>
          <w:trHeight w:val="1064"/>
        </w:trPr>
        <w:tc>
          <w:tcPr>
            <w:tcW w:w="1359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0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1 103,30</w:t>
            </w: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47 061,5</w:t>
            </w:r>
          </w:p>
        </w:tc>
        <w:tc>
          <w:tcPr>
            <w:tcW w:w="993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49 127,0</w:t>
            </w:r>
          </w:p>
        </w:tc>
        <w:tc>
          <w:tcPr>
            <w:tcW w:w="992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27 807,3</w:t>
            </w: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27 807,3</w:t>
            </w:r>
          </w:p>
        </w:tc>
        <w:tc>
          <w:tcPr>
            <w:tcW w:w="1134" w:type="dxa"/>
            <w:vAlign w:val="center"/>
          </w:tcPr>
          <w:p w:rsidR="007447CF" w:rsidRPr="007447CF" w:rsidRDefault="007447CF" w:rsidP="007447CF">
            <w:pPr>
              <w:spacing w:after="0"/>
              <w:ind w:right="-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152 906,4</w:t>
            </w:r>
          </w:p>
        </w:tc>
      </w:tr>
      <w:tr w:rsidR="007447CF" w:rsidTr="007447CF">
        <w:trPr>
          <w:trHeight w:val="375"/>
        </w:trPr>
        <w:tc>
          <w:tcPr>
            <w:tcW w:w="1359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библиотечного дела</w:t>
            </w:r>
          </w:p>
        </w:tc>
        <w:tc>
          <w:tcPr>
            <w:tcW w:w="1134" w:type="dxa"/>
            <w:gridSpan w:val="2"/>
            <w:vMerge w:val="restart"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«Управление культуры»</w:t>
            </w:r>
          </w:p>
        </w:tc>
        <w:tc>
          <w:tcPr>
            <w:tcW w:w="1276" w:type="dxa"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Воскресенского муниципального района</w:t>
            </w:r>
          </w:p>
        </w:tc>
        <w:tc>
          <w:tcPr>
            <w:tcW w:w="850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19 661,7</w:t>
            </w:r>
          </w:p>
        </w:tc>
        <w:tc>
          <w:tcPr>
            <w:tcW w:w="993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22 158,5</w:t>
            </w:r>
          </w:p>
        </w:tc>
        <w:tc>
          <w:tcPr>
            <w:tcW w:w="992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22 048,5</w:t>
            </w: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22 048,5</w:t>
            </w:r>
          </w:p>
        </w:tc>
        <w:tc>
          <w:tcPr>
            <w:tcW w:w="1134" w:type="dxa"/>
            <w:vAlign w:val="center"/>
          </w:tcPr>
          <w:p w:rsidR="007447CF" w:rsidRPr="007447CF" w:rsidRDefault="005C0865" w:rsidP="007447CF">
            <w:pPr>
              <w:spacing w:after="0"/>
              <w:ind w:right="-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86 317,2</w:t>
            </w:r>
          </w:p>
        </w:tc>
      </w:tr>
      <w:tr w:rsidR="007447CF" w:rsidTr="007447CF">
        <w:trPr>
          <w:trHeight w:val="338"/>
        </w:trPr>
        <w:tc>
          <w:tcPr>
            <w:tcW w:w="1359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447CF" w:rsidRPr="007447CF" w:rsidRDefault="007447CF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7447CF" w:rsidRPr="007447CF" w:rsidRDefault="007447CF" w:rsidP="0074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217,5</w:t>
            </w:r>
          </w:p>
        </w:tc>
        <w:tc>
          <w:tcPr>
            <w:tcW w:w="993" w:type="dxa"/>
            <w:vAlign w:val="center"/>
          </w:tcPr>
          <w:p w:rsidR="007447CF" w:rsidRPr="007447CF" w:rsidRDefault="007447CF" w:rsidP="0074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47CF" w:rsidRPr="007447CF" w:rsidRDefault="007447CF" w:rsidP="0074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47CF" w:rsidRPr="007447CF" w:rsidRDefault="007447CF" w:rsidP="0074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217,5</w:t>
            </w:r>
          </w:p>
        </w:tc>
      </w:tr>
      <w:tr w:rsidR="007447CF" w:rsidTr="007447CF">
        <w:trPr>
          <w:trHeight w:val="301"/>
        </w:trPr>
        <w:tc>
          <w:tcPr>
            <w:tcW w:w="1359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447CF" w:rsidRPr="007447CF" w:rsidRDefault="00BA3DA7" w:rsidP="00BA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</w:t>
            </w:r>
            <w:r w:rsidR="007447CF"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жетные трансферты</w:t>
            </w:r>
          </w:p>
        </w:tc>
        <w:tc>
          <w:tcPr>
            <w:tcW w:w="850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703,30</w:t>
            </w: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27 182,3</w:t>
            </w:r>
          </w:p>
        </w:tc>
        <w:tc>
          <w:tcPr>
            <w:tcW w:w="993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26 939,7</w:t>
            </w:r>
          </w:p>
        </w:tc>
        <w:tc>
          <w:tcPr>
            <w:tcW w:w="992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5 730,0</w:t>
            </w: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5 730,0</w:t>
            </w:r>
          </w:p>
        </w:tc>
        <w:tc>
          <w:tcPr>
            <w:tcW w:w="1134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66 285,3</w:t>
            </w:r>
          </w:p>
        </w:tc>
      </w:tr>
      <w:tr w:rsidR="007447CF" w:rsidTr="007447CF">
        <w:trPr>
          <w:trHeight w:val="301"/>
        </w:trPr>
        <w:tc>
          <w:tcPr>
            <w:tcW w:w="1359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7447CF" w:rsidRPr="007447CF" w:rsidRDefault="007447CF" w:rsidP="003F5786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447CF" w:rsidRPr="007447CF" w:rsidRDefault="007447CF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992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992" w:type="dxa"/>
            <w:gridSpan w:val="2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34" w:type="dxa"/>
            <w:vAlign w:val="center"/>
          </w:tcPr>
          <w:p w:rsidR="007447CF" w:rsidRPr="007447CF" w:rsidRDefault="007447CF" w:rsidP="00744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4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86,40</w:t>
            </w:r>
          </w:p>
        </w:tc>
      </w:tr>
      <w:tr w:rsidR="00E12789" w:rsidTr="00CC34B8">
        <w:trPr>
          <w:trHeight w:val="301"/>
        </w:trPr>
        <w:tc>
          <w:tcPr>
            <w:tcW w:w="3627" w:type="dxa"/>
            <w:gridSpan w:val="4"/>
            <w:vMerge w:val="restart"/>
            <w:vAlign w:val="center"/>
          </w:tcPr>
          <w:p w:rsidR="00E12789" w:rsidRPr="007447CF" w:rsidRDefault="00E12789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229" w:type="dxa"/>
            <w:gridSpan w:val="9"/>
            <w:vAlign w:val="center"/>
          </w:tcPr>
          <w:p w:rsidR="00E12789" w:rsidRPr="007447CF" w:rsidRDefault="00E12789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Доведение к 2018 году средней заработной платы работников культуры Воскресенского муниципального района  до уровня средней заработной платы по Московской области </w:t>
            </w:r>
          </w:p>
        </w:tc>
      </w:tr>
      <w:tr w:rsidR="00E12789" w:rsidTr="00CC34B8">
        <w:trPr>
          <w:trHeight w:val="301"/>
        </w:trPr>
        <w:tc>
          <w:tcPr>
            <w:tcW w:w="3627" w:type="dxa"/>
            <w:gridSpan w:val="4"/>
            <w:vMerge/>
            <w:vAlign w:val="center"/>
          </w:tcPr>
          <w:p w:rsidR="00E12789" w:rsidRPr="007447CF" w:rsidRDefault="00E12789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gridSpan w:val="9"/>
            <w:vAlign w:val="center"/>
          </w:tcPr>
          <w:p w:rsidR="00E12789" w:rsidRPr="007447CF" w:rsidRDefault="00E12789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Сохранение доли библиотек филиалов, принявших участие в ежегодном районном конкурсе "Библиотека - открытый мир идей", на уровне не ниже 90%</w:t>
            </w:r>
          </w:p>
        </w:tc>
      </w:tr>
      <w:tr w:rsidR="00E12789" w:rsidTr="00CC34B8">
        <w:trPr>
          <w:trHeight w:val="301"/>
        </w:trPr>
        <w:tc>
          <w:tcPr>
            <w:tcW w:w="3627" w:type="dxa"/>
            <w:gridSpan w:val="4"/>
            <w:vMerge/>
            <w:vAlign w:val="center"/>
          </w:tcPr>
          <w:p w:rsidR="00E12789" w:rsidRPr="007447CF" w:rsidRDefault="00E12789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gridSpan w:val="9"/>
            <w:vAlign w:val="center"/>
          </w:tcPr>
          <w:p w:rsidR="00E12789" w:rsidRPr="007447CF" w:rsidRDefault="00E12789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Сохранение количества предоставляемых муниципальными библиотеками муниципальных услуг в электронном виде.</w:t>
            </w:r>
          </w:p>
        </w:tc>
      </w:tr>
      <w:tr w:rsidR="00E12789" w:rsidTr="00CC34B8">
        <w:trPr>
          <w:trHeight w:val="301"/>
        </w:trPr>
        <w:tc>
          <w:tcPr>
            <w:tcW w:w="3627" w:type="dxa"/>
            <w:gridSpan w:val="4"/>
            <w:vMerge/>
            <w:vAlign w:val="center"/>
          </w:tcPr>
          <w:p w:rsidR="00E12789" w:rsidRPr="007447CF" w:rsidRDefault="00E12789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gridSpan w:val="9"/>
            <w:vAlign w:val="center"/>
          </w:tcPr>
          <w:p w:rsidR="00E12789" w:rsidRPr="007447CF" w:rsidRDefault="00E12789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Увеличение к 2018 году количества библиографических записей в сводном электронном каталоге библиотек Воскресенского муниципального района Московской области на 100% к 2018   по отношению к 2013году</w:t>
            </w:r>
          </w:p>
        </w:tc>
      </w:tr>
      <w:tr w:rsidR="00E12789" w:rsidTr="00CC34B8">
        <w:trPr>
          <w:trHeight w:val="301"/>
        </w:trPr>
        <w:tc>
          <w:tcPr>
            <w:tcW w:w="3627" w:type="dxa"/>
            <w:gridSpan w:val="4"/>
            <w:vMerge/>
            <w:vAlign w:val="center"/>
          </w:tcPr>
          <w:p w:rsidR="00E12789" w:rsidRPr="007447CF" w:rsidRDefault="00E12789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29" w:type="dxa"/>
            <w:gridSpan w:val="9"/>
            <w:vAlign w:val="center"/>
          </w:tcPr>
          <w:p w:rsidR="00E12789" w:rsidRPr="007447CF" w:rsidRDefault="00E12789" w:rsidP="00FD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</w:t>
            </w:r>
            <w:r w:rsidR="00FD52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количества посещений библиотек до 225 800 человек к 2018 году.</w:t>
            </w:r>
          </w:p>
        </w:tc>
      </w:tr>
    </w:tbl>
    <w:p w:rsidR="00B35E54" w:rsidRDefault="00B35E54" w:rsidP="00E1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F20" w:rsidRDefault="00C37F20" w:rsidP="00E1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F20" w:rsidRDefault="00C37F20" w:rsidP="00E1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F20" w:rsidRPr="00890CF7" w:rsidRDefault="00C37F20" w:rsidP="00E1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7F20" w:rsidRPr="00890CF7" w:rsidSect="001A167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35E54" w:rsidRPr="00890CF7" w:rsidRDefault="00B35E54" w:rsidP="00B3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54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F20" w:rsidRDefault="00C37F20" w:rsidP="00B35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465" w:rsidRPr="00890CF7" w:rsidRDefault="00260465" w:rsidP="00B35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E54" w:rsidRPr="00890CF7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5288">
        <w:rPr>
          <w:rFonts w:ascii="Times New Roman" w:hAnsi="Times New Roman" w:cs="Times New Roman"/>
          <w:sz w:val="24"/>
          <w:szCs w:val="24"/>
        </w:rPr>
        <w:t>4</w:t>
      </w:r>
      <w:r w:rsidRPr="00890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E54" w:rsidRPr="00890CF7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5E54" w:rsidRPr="00890CF7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B35E54" w:rsidRPr="00890CF7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35E54" w:rsidRPr="00890CF7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B35E54" w:rsidRPr="00890CF7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E54" w:rsidRPr="00890CF7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B35E54" w:rsidRPr="00890CF7" w:rsidRDefault="00B35E54" w:rsidP="00B35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B35E54" w:rsidRPr="00890CF7" w:rsidRDefault="00B35E54" w:rsidP="00B35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E54" w:rsidRPr="00890CF7" w:rsidRDefault="00B35E54" w:rsidP="00B35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Перечень мероприятий Подпрограммы 1 "Развитие библиотечного дела"</w:t>
      </w:r>
    </w:p>
    <w:p w:rsidR="00B35E54" w:rsidRPr="00890CF7" w:rsidRDefault="00B35E54" w:rsidP="00B3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84" w:type="dxa"/>
        <w:jc w:val="center"/>
        <w:tblLayout w:type="fixed"/>
        <w:tblLook w:val="04A0"/>
      </w:tblPr>
      <w:tblGrid>
        <w:gridCol w:w="665"/>
        <w:gridCol w:w="1786"/>
        <w:gridCol w:w="2119"/>
        <w:gridCol w:w="2017"/>
        <w:gridCol w:w="1555"/>
        <w:gridCol w:w="10"/>
        <w:gridCol w:w="1127"/>
        <w:gridCol w:w="12"/>
        <w:gridCol w:w="1091"/>
        <w:gridCol w:w="1202"/>
        <w:gridCol w:w="6"/>
        <w:gridCol w:w="1238"/>
        <w:gridCol w:w="1052"/>
        <w:gridCol w:w="1904"/>
      </w:tblGrid>
      <w:tr w:rsidR="00890CF7" w:rsidRPr="00890CF7" w:rsidTr="00AE6949">
        <w:trPr>
          <w:trHeight w:val="1200"/>
          <w:jc w:val="center"/>
        </w:trPr>
        <w:tc>
          <w:tcPr>
            <w:tcW w:w="665" w:type="dxa"/>
            <w:vMerge w:val="restart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86" w:type="dxa"/>
            <w:vMerge w:val="restart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Перечень задач подпрограммы</w:t>
            </w:r>
          </w:p>
        </w:tc>
        <w:tc>
          <w:tcPr>
            <w:tcW w:w="2119" w:type="dxa"/>
            <w:vMerge w:val="restart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7" w:type="dxa"/>
            <w:vMerge w:val="restart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</w:t>
            </w:r>
          </w:p>
        </w:tc>
        <w:tc>
          <w:tcPr>
            <w:tcW w:w="1555" w:type="dxa"/>
            <w:vMerge w:val="restart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всего, тыс</w:t>
            </w:r>
            <w:proofErr w:type="gram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738" w:type="dxa"/>
            <w:gridSpan w:val="8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реализации, тыс</w:t>
            </w:r>
            <w:proofErr w:type="gram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уб.:</w:t>
            </w:r>
          </w:p>
        </w:tc>
        <w:tc>
          <w:tcPr>
            <w:tcW w:w="1904" w:type="dxa"/>
            <w:vMerge w:val="restart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890CF7" w:rsidRPr="00890CF7" w:rsidTr="00AE6949">
        <w:trPr>
          <w:trHeight w:val="315"/>
          <w:jc w:val="center"/>
        </w:trPr>
        <w:tc>
          <w:tcPr>
            <w:tcW w:w="665" w:type="dxa"/>
            <w:vMerge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091" w:type="dxa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08" w:type="dxa"/>
            <w:gridSpan w:val="2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38" w:type="dxa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052" w:type="dxa"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904" w:type="dxa"/>
            <w:vMerge/>
            <w:hideMark/>
          </w:tcPr>
          <w:p w:rsidR="00B35E54" w:rsidRPr="00890CF7" w:rsidRDefault="00B35E54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CF7" w:rsidRPr="00890CF7" w:rsidTr="00AE6949">
        <w:trPr>
          <w:trHeight w:val="315"/>
          <w:jc w:val="center"/>
        </w:trPr>
        <w:tc>
          <w:tcPr>
            <w:tcW w:w="665" w:type="dxa"/>
            <w:hideMark/>
          </w:tcPr>
          <w:p w:rsidR="00B35E54" w:rsidRPr="00AE6949" w:rsidRDefault="00B35E54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hideMark/>
          </w:tcPr>
          <w:p w:rsidR="00B35E54" w:rsidRPr="00AE6949" w:rsidRDefault="00B35E54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9" w:type="dxa"/>
            <w:hideMark/>
          </w:tcPr>
          <w:p w:rsidR="00B35E54" w:rsidRPr="00AE6949" w:rsidRDefault="00B35E54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7" w:type="dxa"/>
            <w:hideMark/>
          </w:tcPr>
          <w:p w:rsidR="00B35E54" w:rsidRPr="00AE6949" w:rsidRDefault="00B35E54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5" w:type="dxa"/>
            <w:hideMark/>
          </w:tcPr>
          <w:p w:rsidR="00B35E54" w:rsidRPr="00AE6949" w:rsidRDefault="00B35E54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hideMark/>
          </w:tcPr>
          <w:p w:rsidR="00B35E54" w:rsidRPr="00AE6949" w:rsidRDefault="00B35E54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1" w:type="dxa"/>
            <w:hideMark/>
          </w:tcPr>
          <w:p w:rsidR="00B35E54" w:rsidRPr="00AE6949" w:rsidRDefault="00B35E54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8" w:type="dxa"/>
            <w:gridSpan w:val="2"/>
            <w:hideMark/>
          </w:tcPr>
          <w:p w:rsidR="00B35E54" w:rsidRPr="00AE6949" w:rsidRDefault="00B35E54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8" w:type="dxa"/>
            <w:hideMark/>
          </w:tcPr>
          <w:p w:rsidR="00B35E54" w:rsidRPr="00AE6949" w:rsidRDefault="00B35E54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2" w:type="dxa"/>
            <w:hideMark/>
          </w:tcPr>
          <w:p w:rsidR="00B35E54" w:rsidRPr="00AE6949" w:rsidRDefault="00B35E54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04" w:type="dxa"/>
            <w:hideMark/>
          </w:tcPr>
          <w:p w:rsidR="00B35E54" w:rsidRPr="00AE6949" w:rsidRDefault="00B35E54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E7C1D" w:rsidRPr="00890CF7" w:rsidTr="005C0865">
        <w:trPr>
          <w:trHeight w:val="315"/>
          <w:jc w:val="center"/>
        </w:trPr>
        <w:tc>
          <w:tcPr>
            <w:tcW w:w="665" w:type="dxa"/>
            <w:vMerge w:val="restart"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1C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86" w:type="dxa"/>
            <w:vMerge w:val="restart"/>
            <w:hideMark/>
          </w:tcPr>
          <w:p w:rsidR="00AE7C1D" w:rsidRPr="00721CCB" w:rsidRDefault="00AE7C1D" w:rsidP="00AF5B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1: </w:t>
            </w:r>
            <w:r w:rsidRPr="00207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и повышение доступности и качества библиотечных услуг с  целью увеличения количества посещений библиотек (человек).</w:t>
            </w:r>
          </w:p>
        </w:tc>
        <w:tc>
          <w:tcPr>
            <w:tcW w:w="2119" w:type="dxa"/>
            <w:hideMark/>
          </w:tcPr>
          <w:p w:rsidR="00AE7C1D" w:rsidRPr="00AE6949" w:rsidRDefault="00AE7C1D" w:rsidP="00AE6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017" w:type="dxa"/>
            <w:hideMark/>
          </w:tcPr>
          <w:p w:rsidR="00AE7C1D" w:rsidRPr="00721CCB" w:rsidRDefault="00AE7C1D" w:rsidP="00B35E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  <w:hideMark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152 906,4</w:t>
            </w:r>
          </w:p>
        </w:tc>
        <w:tc>
          <w:tcPr>
            <w:tcW w:w="1149" w:type="dxa"/>
            <w:gridSpan w:val="3"/>
            <w:vAlign w:val="center"/>
            <w:hideMark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1 103,3</w:t>
            </w:r>
          </w:p>
        </w:tc>
        <w:tc>
          <w:tcPr>
            <w:tcW w:w="1091" w:type="dxa"/>
            <w:vAlign w:val="center"/>
            <w:hideMark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061,5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49 127,0</w:t>
            </w:r>
          </w:p>
        </w:tc>
        <w:tc>
          <w:tcPr>
            <w:tcW w:w="1238" w:type="dxa"/>
            <w:vAlign w:val="center"/>
            <w:hideMark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27 807,3</w:t>
            </w:r>
          </w:p>
        </w:tc>
        <w:tc>
          <w:tcPr>
            <w:tcW w:w="1052" w:type="dxa"/>
            <w:vAlign w:val="center"/>
            <w:hideMark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27 807,3</w:t>
            </w:r>
          </w:p>
        </w:tc>
        <w:tc>
          <w:tcPr>
            <w:tcW w:w="1904" w:type="dxa"/>
            <w:vMerge w:val="restart"/>
            <w:hideMark/>
          </w:tcPr>
          <w:p w:rsidR="00AE7C1D" w:rsidRPr="00721CCB" w:rsidRDefault="00AE7C1D" w:rsidP="005C0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7C1D" w:rsidRPr="00890CF7" w:rsidTr="00AE6949">
        <w:trPr>
          <w:trHeight w:val="375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20727F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7" w:type="dxa"/>
            <w:vAlign w:val="center"/>
          </w:tcPr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08-01-0310110010-611</w:t>
            </w:r>
          </w:p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10020-612</w:t>
            </w:r>
          </w:p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10030-61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86 317,2</w:t>
            </w:r>
          </w:p>
        </w:tc>
        <w:tc>
          <w:tcPr>
            <w:tcW w:w="1127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03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661,7</w:t>
            </w:r>
          </w:p>
        </w:tc>
        <w:tc>
          <w:tcPr>
            <w:tcW w:w="120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22 158,5</w:t>
            </w:r>
          </w:p>
        </w:tc>
        <w:tc>
          <w:tcPr>
            <w:tcW w:w="1244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22 048,5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22 048,5</w:t>
            </w:r>
          </w:p>
        </w:tc>
        <w:tc>
          <w:tcPr>
            <w:tcW w:w="1904" w:type="dxa"/>
            <w:vMerge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1D" w:rsidRPr="00890CF7" w:rsidTr="00AE6949">
        <w:trPr>
          <w:trHeight w:val="413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20727F" w:rsidRDefault="00AE7C1D" w:rsidP="00B35E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2017" w:type="dxa"/>
            <w:vAlign w:val="center"/>
          </w:tcPr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08-01-0310120010-611</w:t>
            </w:r>
          </w:p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20020-612</w:t>
            </w:r>
          </w:p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66 285,3</w:t>
            </w:r>
          </w:p>
        </w:tc>
        <w:tc>
          <w:tcPr>
            <w:tcW w:w="1127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703,3</w:t>
            </w:r>
          </w:p>
        </w:tc>
        <w:tc>
          <w:tcPr>
            <w:tcW w:w="1103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27 182,3</w:t>
            </w:r>
          </w:p>
        </w:tc>
        <w:tc>
          <w:tcPr>
            <w:tcW w:w="120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26 939,7</w:t>
            </w:r>
          </w:p>
        </w:tc>
        <w:tc>
          <w:tcPr>
            <w:tcW w:w="1244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5 730,0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5 730,0</w:t>
            </w:r>
          </w:p>
        </w:tc>
        <w:tc>
          <w:tcPr>
            <w:tcW w:w="1904" w:type="dxa"/>
            <w:vMerge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1D" w:rsidRPr="00890CF7" w:rsidTr="00AE6949">
        <w:trPr>
          <w:trHeight w:val="325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20727F" w:rsidRDefault="00AE7C1D" w:rsidP="00B35E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7" w:type="dxa"/>
            <w:vAlign w:val="center"/>
          </w:tcPr>
          <w:p w:rsidR="00AE7C1D" w:rsidRPr="00890CF7" w:rsidRDefault="00AE7C1D" w:rsidP="005C086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08-01-0315144-612</w:t>
            </w:r>
          </w:p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08-01-0315147-612</w:t>
            </w:r>
          </w:p>
          <w:p w:rsidR="00AE7C1D" w:rsidRPr="00890CF7" w:rsidRDefault="00AE7C1D" w:rsidP="00207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08-01-0315148-612</w:t>
            </w:r>
          </w:p>
        </w:tc>
        <w:tc>
          <w:tcPr>
            <w:tcW w:w="1565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217,5</w:t>
            </w:r>
          </w:p>
        </w:tc>
        <w:tc>
          <w:tcPr>
            <w:tcW w:w="1127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217,5</w:t>
            </w:r>
          </w:p>
        </w:tc>
        <w:tc>
          <w:tcPr>
            <w:tcW w:w="1202" w:type="dxa"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1D" w:rsidRPr="00890CF7" w:rsidTr="00AE6949">
        <w:trPr>
          <w:trHeight w:val="400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20727F" w:rsidRDefault="00AE7C1D" w:rsidP="00B35E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7" w:type="dxa"/>
            <w:vAlign w:val="center"/>
          </w:tcPr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127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244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904" w:type="dxa"/>
            <w:vMerge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1D" w:rsidRPr="00890CF7" w:rsidTr="005C0865">
        <w:trPr>
          <w:trHeight w:val="400"/>
          <w:jc w:val="center"/>
        </w:trPr>
        <w:tc>
          <w:tcPr>
            <w:tcW w:w="665" w:type="dxa"/>
            <w:vMerge w:val="restart"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86" w:type="dxa"/>
            <w:vMerge w:val="restart"/>
            <w:hideMark/>
          </w:tcPr>
          <w:p w:rsidR="00AE7C1D" w:rsidRPr="0020727F" w:rsidRDefault="00AE7C1D" w:rsidP="00B35E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мероприятие: </w:t>
            </w:r>
            <w:r w:rsidRPr="00721CCB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в организации информационного, библиотечного обслуживания населения.</w:t>
            </w:r>
          </w:p>
        </w:tc>
        <w:tc>
          <w:tcPr>
            <w:tcW w:w="2119" w:type="dxa"/>
          </w:tcPr>
          <w:p w:rsidR="00AE7C1D" w:rsidRPr="00AE6949" w:rsidRDefault="00AE7C1D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69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2017" w:type="dxa"/>
          </w:tcPr>
          <w:p w:rsidR="00AE7C1D" w:rsidRPr="00721CCB" w:rsidRDefault="00AE7C1D" w:rsidP="005C0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152 906,4</w:t>
            </w:r>
          </w:p>
        </w:tc>
        <w:tc>
          <w:tcPr>
            <w:tcW w:w="1127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1 103,3</w:t>
            </w:r>
          </w:p>
        </w:tc>
        <w:tc>
          <w:tcPr>
            <w:tcW w:w="1103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061,5</w:t>
            </w:r>
          </w:p>
        </w:tc>
        <w:tc>
          <w:tcPr>
            <w:tcW w:w="120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49 127,0</w:t>
            </w:r>
          </w:p>
        </w:tc>
        <w:tc>
          <w:tcPr>
            <w:tcW w:w="1244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27 807,3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27 807,3</w:t>
            </w:r>
          </w:p>
        </w:tc>
        <w:tc>
          <w:tcPr>
            <w:tcW w:w="1904" w:type="dxa"/>
            <w:vMerge w:val="restart"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1D" w:rsidRPr="00890CF7" w:rsidTr="00AE6949">
        <w:trPr>
          <w:trHeight w:val="373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20727F" w:rsidRDefault="00AE7C1D" w:rsidP="00B35E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7" w:type="dxa"/>
            <w:vAlign w:val="center"/>
          </w:tcPr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08-01-0310110010-611</w:t>
            </w:r>
          </w:p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10020-612</w:t>
            </w:r>
          </w:p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10030-61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86 317,2</w:t>
            </w:r>
          </w:p>
        </w:tc>
        <w:tc>
          <w:tcPr>
            <w:tcW w:w="1127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03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661,7</w:t>
            </w:r>
          </w:p>
        </w:tc>
        <w:tc>
          <w:tcPr>
            <w:tcW w:w="120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22 158,5</w:t>
            </w:r>
          </w:p>
        </w:tc>
        <w:tc>
          <w:tcPr>
            <w:tcW w:w="1244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22 048,5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22 048,5</w:t>
            </w:r>
          </w:p>
        </w:tc>
        <w:tc>
          <w:tcPr>
            <w:tcW w:w="1904" w:type="dxa"/>
            <w:vMerge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1D" w:rsidRPr="00890CF7" w:rsidTr="00513B28">
        <w:trPr>
          <w:trHeight w:val="543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20727F" w:rsidRDefault="00AE7C1D" w:rsidP="00B35E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2017" w:type="dxa"/>
            <w:vAlign w:val="center"/>
          </w:tcPr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08-01-0310120010-611</w:t>
            </w:r>
          </w:p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20020-612</w:t>
            </w:r>
          </w:p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66 285,3</w:t>
            </w:r>
          </w:p>
        </w:tc>
        <w:tc>
          <w:tcPr>
            <w:tcW w:w="1127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703,3</w:t>
            </w:r>
          </w:p>
        </w:tc>
        <w:tc>
          <w:tcPr>
            <w:tcW w:w="1103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27 182,3</w:t>
            </w:r>
          </w:p>
        </w:tc>
        <w:tc>
          <w:tcPr>
            <w:tcW w:w="120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26 939,7</w:t>
            </w:r>
          </w:p>
        </w:tc>
        <w:tc>
          <w:tcPr>
            <w:tcW w:w="1244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5 730,0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5 730,0</w:t>
            </w:r>
          </w:p>
        </w:tc>
        <w:tc>
          <w:tcPr>
            <w:tcW w:w="1904" w:type="dxa"/>
            <w:vMerge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1D" w:rsidRPr="00890CF7" w:rsidTr="00AE6949">
        <w:trPr>
          <w:trHeight w:val="373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20727F" w:rsidRDefault="00AE7C1D" w:rsidP="00B35E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7" w:type="dxa"/>
            <w:vAlign w:val="center"/>
          </w:tcPr>
          <w:p w:rsidR="00AE7C1D" w:rsidRPr="00890CF7" w:rsidRDefault="00AE7C1D" w:rsidP="005C086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08-01-0315144-612</w:t>
            </w:r>
          </w:p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08-01-0315147-612</w:t>
            </w:r>
          </w:p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08-01-0315148-612</w:t>
            </w:r>
          </w:p>
        </w:tc>
        <w:tc>
          <w:tcPr>
            <w:tcW w:w="1565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217,5</w:t>
            </w:r>
          </w:p>
        </w:tc>
        <w:tc>
          <w:tcPr>
            <w:tcW w:w="1127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217,5</w:t>
            </w:r>
          </w:p>
        </w:tc>
        <w:tc>
          <w:tcPr>
            <w:tcW w:w="1202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1D" w:rsidRPr="00890CF7" w:rsidTr="00AE6949">
        <w:trPr>
          <w:trHeight w:val="373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20727F" w:rsidRDefault="00AE7C1D" w:rsidP="00B35E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7" w:type="dxa"/>
            <w:vAlign w:val="center"/>
          </w:tcPr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127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244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904" w:type="dxa"/>
            <w:vMerge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1D" w:rsidRPr="00890CF7" w:rsidTr="00513B28">
        <w:trPr>
          <w:trHeight w:val="1844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20727F" w:rsidRDefault="00AE7C1D" w:rsidP="00B35E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17" w:type="dxa"/>
            <w:vAlign w:val="center"/>
          </w:tcPr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08-01-0310110010-611</w:t>
            </w:r>
          </w:p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10020-612</w:t>
            </w:r>
          </w:p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10030-61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08-01-0310120010-611</w:t>
            </w:r>
          </w:p>
          <w:p w:rsidR="00AE7C1D" w:rsidRPr="00890CF7" w:rsidRDefault="00AE7C1D" w:rsidP="005C0865"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20020-612</w:t>
            </w:r>
          </w:p>
          <w:p w:rsidR="00AE7C1D" w:rsidRPr="00890CF7" w:rsidRDefault="00AE7C1D" w:rsidP="005C086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08-01-0315144-612</w:t>
            </w:r>
          </w:p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08-01-0315147-612</w:t>
            </w:r>
          </w:p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08-01-0315148-612</w:t>
            </w:r>
          </w:p>
          <w:p w:rsidR="00AE7C1D" w:rsidRPr="00890CF7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152 906,4</w:t>
            </w:r>
          </w:p>
        </w:tc>
        <w:tc>
          <w:tcPr>
            <w:tcW w:w="1127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1 103,3</w:t>
            </w:r>
          </w:p>
        </w:tc>
        <w:tc>
          <w:tcPr>
            <w:tcW w:w="1103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061,5</w:t>
            </w:r>
          </w:p>
        </w:tc>
        <w:tc>
          <w:tcPr>
            <w:tcW w:w="120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49 127,0</w:t>
            </w:r>
          </w:p>
        </w:tc>
        <w:tc>
          <w:tcPr>
            <w:tcW w:w="1244" w:type="dxa"/>
            <w:gridSpan w:val="2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27 807,3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27 807,3</w:t>
            </w:r>
          </w:p>
        </w:tc>
        <w:tc>
          <w:tcPr>
            <w:tcW w:w="1904" w:type="dxa"/>
            <w:vMerge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1D" w:rsidRPr="00890CF7" w:rsidTr="00AE6949">
        <w:trPr>
          <w:trHeight w:val="373"/>
          <w:jc w:val="center"/>
        </w:trPr>
        <w:tc>
          <w:tcPr>
            <w:tcW w:w="665" w:type="dxa"/>
            <w:vMerge w:val="restart"/>
            <w:hideMark/>
          </w:tcPr>
          <w:p w:rsidR="00AE7C1D" w:rsidRPr="00721CCB" w:rsidRDefault="00AE7C1D" w:rsidP="00721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721C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786" w:type="dxa"/>
            <w:vMerge w:val="restart"/>
            <w:hideMark/>
          </w:tcPr>
          <w:p w:rsidR="00AE7C1D" w:rsidRPr="0020727F" w:rsidRDefault="00AE7C1D" w:rsidP="00B35E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</w:t>
            </w:r>
          </w:p>
        </w:tc>
        <w:tc>
          <w:tcPr>
            <w:tcW w:w="2119" w:type="dxa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17" w:type="dxa"/>
            <w:vAlign w:val="center"/>
          </w:tcPr>
          <w:p w:rsidR="00AE7C1D" w:rsidRPr="00890CF7" w:rsidRDefault="00AE7C1D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AE7C1D" w:rsidRDefault="00881910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149 396,2</w:t>
            </w:r>
          </w:p>
        </w:tc>
        <w:tc>
          <w:tcPr>
            <w:tcW w:w="1127" w:type="dxa"/>
            <w:vAlign w:val="center"/>
          </w:tcPr>
          <w:p w:rsidR="00AE7C1D" w:rsidRPr="0052066D" w:rsidRDefault="00AE7C1D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E7C1D" w:rsidRPr="0052066D" w:rsidRDefault="00930673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46 177,4</w:t>
            </w:r>
          </w:p>
        </w:tc>
        <w:tc>
          <w:tcPr>
            <w:tcW w:w="1202" w:type="dxa"/>
            <w:vAlign w:val="center"/>
          </w:tcPr>
          <w:p w:rsidR="00AE7C1D" w:rsidRDefault="00930673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48 479,4</w:t>
            </w:r>
          </w:p>
        </w:tc>
        <w:tc>
          <w:tcPr>
            <w:tcW w:w="1244" w:type="dxa"/>
            <w:gridSpan w:val="2"/>
            <w:vAlign w:val="center"/>
          </w:tcPr>
          <w:p w:rsidR="00AE7C1D" w:rsidRDefault="00930673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27 369,7</w:t>
            </w:r>
          </w:p>
        </w:tc>
        <w:tc>
          <w:tcPr>
            <w:tcW w:w="1052" w:type="dxa"/>
            <w:vAlign w:val="center"/>
          </w:tcPr>
          <w:p w:rsidR="00AE7C1D" w:rsidRDefault="00930673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27 369,7</w:t>
            </w:r>
          </w:p>
        </w:tc>
        <w:tc>
          <w:tcPr>
            <w:tcW w:w="1904" w:type="dxa"/>
            <w:vMerge w:val="restart"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области", МУК "Воскресенская межпоселенческая библиотека"</w:t>
            </w:r>
          </w:p>
        </w:tc>
      </w:tr>
      <w:tr w:rsidR="00AE7C1D" w:rsidRPr="00890CF7" w:rsidTr="00513B28">
        <w:trPr>
          <w:trHeight w:val="915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721C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7" w:type="dxa"/>
            <w:vAlign w:val="center"/>
            <w:hideMark/>
          </w:tcPr>
          <w:p w:rsidR="00AE7C1D" w:rsidRPr="00890CF7" w:rsidRDefault="00AE7C1D" w:rsidP="00B35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08-01-0310110010-611</w:t>
            </w:r>
          </w:p>
        </w:tc>
        <w:tc>
          <w:tcPr>
            <w:tcW w:w="1555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84 636,8</w:t>
            </w:r>
          </w:p>
        </w:tc>
        <w:tc>
          <w:tcPr>
            <w:tcW w:w="1149" w:type="dxa"/>
            <w:gridSpan w:val="3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334,1</w:t>
            </w:r>
          </w:p>
        </w:tc>
        <w:tc>
          <w:tcPr>
            <w:tcW w:w="1208" w:type="dxa"/>
            <w:gridSpan w:val="2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21 840,9</w:t>
            </w:r>
          </w:p>
        </w:tc>
        <w:tc>
          <w:tcPr>
            <w:tcW w:w="1238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21 730,9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21 730,9</w:t>
            </w:r>
          </w:p>
        </w:tc>
        <w:tc>
          <w:tcPr>
            <w:tcW w:w="1904" w:type="dxa"/>
            <w:vMerge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1D" w:rsidRPr="00890CF7" w:rsidTr="00513B28">
        <w:trPr>
          <w:trHeight w:val="588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2017" w:type="dxa"/>
            <w:vAlign w:val="center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08-01-0310120010-611</w:t>
            </w:r>
          </w:p>
        </w:tc>
        <w:tc>
          <w:tcPr>
            <w:tcW w:w="1555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64 673,0</w:t>
            </w:r>
          </w:p>
        </w:tc>
        <w:tc>
          <w:tcPr>
            <w:tcW w:w="1149" w:type="dxa"/>
            <w:gridSpan w:val="3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26 843,3</w:t>
            </w:r>
          </w:p>
        </w:tc>
        <w:tc>
          <w:tcPr>
            <w:tcW w:w="1208" w:type="dxa"/>
            <w:gridSpan w:val="2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26 609,7</w:t>
            </w:r>
          </w:p>
        </w:tc>
        <w:tc>
          <w:tcPr>
            <w:tcW w:w="1238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5 610,0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5 610,0</w:t>
            </w:r>
          </w:p>
        </w:tc>
        <w:tc>
          <w:tcPr>
            <w:tcW w:w="1904" w:type="dxa"/>
            <w:vMerge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1D" w:rsidRPr="00890CF7" w:rsidTr="00AE6949">
        <w:trPr>
          <w:trHeight w:val="315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7" w:type="dxa"/>
            <w:vAlign w:val="center"/>
            <w:hideMark/>
          </w:tcPr>
          <w:p w:rsidR="00AE7C1D" w:rsidRPr="00890CF7" w:rsidRDefault="00AE7C1D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149" w:type="dxa"/>
            <w:gridSpan w:val="3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238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904" w:type="dxa"/>
            <w:vMerge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1D" w:rsidRPr="00890CF7" w:rsidTr="00AE6949">
        <w:trPr>
          <w:trHeight w:val="315"/>
          <w:jc w:val="center"/>
        </w:trPr>
        <w:tc>
          <w:tcPr>
            <w:tcW w:w="665" w:type="dxa"/>
            <w:vMerge w:val="restart"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721CC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86" w:type="dxa"/>
            <w:vMerge w:val="restart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муниципальных библиотек Воскресенского муниципального района</w:t>
            </w:r>
          </w:p>
        </w:tc>
        <w:tc>
          <w:tcPr>
            <w:tcW w:w="2119" w:type="dxa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17" w:type="dxa"/>
            <w:vAlign w:val="center"/>
            <w:hideMark/>
          </w:tcPr>
          <w:p w:rsidR="00AE7C1D" w:rsidRPr="00890CF7" w:rsidRDefault="00AE7C1D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AE7C1D" w:rsidRPr="0052066D" w:rsidRDefault="00930673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2 910,2</w:t>
            </w:r>
          </w:p>
        </w:tc>
        <w:tc>
          <w:tcPr>
            <w:tcW w:w="1149" w:type="dxa"/>
            <w:gridSpan w:val="3"/>
            <w:vAlign w:val="center"/>
          </w:tcPr>
          <w:p w:rsidR="00AE7C1D" w:rsidRPr="0052066D" w:rsidRDefault="00930673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1 103,3</w:t>
            </w:r>
          </w:p>
        </w:tc>
        <w:tc>
          <w:tcPr>
            <w:tcW w:w="1091" w:type="dxa"/>
            <w:vAlign w:val="center"/>
          </w:tcPr>
          <w:p w:rsidR="00AE7C1D" w:rsidRPr="0052066D" w:rsidRDefault="00930673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614,1</w:t>
            </w:r>
          </w:p>
        </w:tc>
        <w:tc>
          <w:tcPr>
            <w:tcW w:w="1208" w:type="dxa"/>
            <w:gridSpan w:val="2"/>
            <w:vAlign w:val="center"/>
          </w:tcPr>
          <w:p w:rsidR="00AE7C1D" w:rsidRPr="0052066D" w:rsidRDefault="00930673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537,6</w:t>
            </w:r>
          </w:p>
        </w:tc>
        <w:tc>
          <w:tcPr>
            <w:tcW w:w="1238" w:type="dxa"/>
            <w:vAlign w:val="center"/>
          </w:tcPr>
          <w:p w:rsidR="00AE7C1D" w:rsidRPr="0052066D" w:rsidRDefault="00930673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327,6</w:t>
            </w:r>
          </w:p>
        </w:tc>
        <w:tc>
          <w:tcPr>
            <w:tcW w:w="1052" w:type="dxa"/>
            <w:vAlign w:val="center"/>
          </w:tcPr>
          <w:p w:rsidR="00AE7C1D" w:rsidRPr="0052066D" w:rsidRDefault="00930673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327,6</w:t>
            </w:r>
          </w:p>
        </w:tc>
        <w:tc>
          <w:tcPr>
            <w:tcW w:w="1904" w:type="dxa"/>
            <w:vMerge w:val="restart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области", МУК "Воскресенская межпоселенческая библиотека"</w:t>
            </w:r>
          </w:p>
        </w:tc>
      </w:tr>
      <w:tr w:rsidR="00AE7C1D" w:rsidRPr="00890CF7" w:rsidTr="00AE6949">
        <w:trPr>
          <w:trHeight w:val="945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7" w:type="dxa"/>
            <w:vAlign w:val="center"/>
            <w:hideMark/>
          </w:tcPr>
          <w:p w:rsidR="00AE7C1D" w:rsidRPr="00890CF7" w:rsidRDefault="00AE7C1D" w:rsidP="00D32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10020-612</w:t>
            </w:r>
          </w:p>
        </w:tc>
        <w:tc>
          <w:tcPr>
            <w:tcW w:w="1555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1 230,4</w:t>
            </w:r>
          </w:p>
        </w:tc>
        <w:tc>
          <w:tcPr>
            <w:tcW w:w="1149" w:type="dxa"/>
            <w:gridSpan w:val="3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91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207,6</w:t>
            </w:r>
          </w:p>
        </w:tc>
        <w:tc>
          <w:tcPr>
            <w:tcW w:w="1208" w:type="dxa"/>
            <w:gridSpan w:val="2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207,60</w:t>
            </w:r>
          </w:p>
        </w:tc>
        <w:tc>
          <w:tcPr>
            <w:tcW w:w="1238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</w:t>
            </w:r>
          </w:p>
        </w:tc>
        <w:tc>
          <w:tcPr>
            <w:tcW w:w="1904" w:type="dxa"/>
            <w:vMerge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1D" w:rsidRPr="00890CF7" w:rsidTr="00513B28">
        <w:trPr>
          <w:trHeight w:val="737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890CF7" w:rsidRDefault="00AE7C1D" w:rsidP="00B35E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2017" w:type="dxa"/>
            <w:vAlign w:val="center"/>
            <w:hideMark/>
          </w:tcPr>
          <w:p w:rsidR="00AE7C1D" w:rsidRPr="00890CF7" w:rsidRDefault="00AE7C1D" w:rsidP="00914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20020-612</w:t>
            </w:r>
          </w:p>
        </w:tc>
        <w:tc>
          <w:tcPr>
            <w:tcW w:w="1555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1 612,3</w:t>
            </w:r>
          </w:p>
        </w:tc>
        <w:tc>
          <w:tcPr>
            <w:tcW w:w="1149" w:type="dxa"/>
            <w:gridSpan w:val="3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703,3</w:t>
            </w:r>
          </w:p>
        </w:tc>
        <w:tc>
          <w:tcPr>
            <w:tcW w:w="1091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1208" w:type="dxa"/>
            <w:gridSpan w:val="2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8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904" w:type="dxa"/>
            <w:vMerge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1D" w:rsidRPr="00890CF7" w:rsidTr="00AE6949">
        <w:trPr>
          <w:trHeight w:val="300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890CF7" w:rsidRDefault="00AE7C1D" w:rsidP="00B35E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</w:t>
            </w:r>
            <w:r w:rsidRPr="00890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2017" w:type="dxa"/>
            <w:vAlign w:val="center"/>
            <w:hideMark/>
          </w:tcPr>
          <w:p w:rsidR="00AE7C1D" w:rsidRPr="00890CF7" w:rsidRDefault="00AE7C1D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08-01-0315144-612</w:t>
            </w:r>
          </w:p>
        </w:tc>
        <w:tc>
          <w:tcPr>
            <w:tcW w:w="1555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49" w:type="dxa"/>
            <w:gridSpan w:val="3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208" w:type="dxa"/>
            <w:gridSpan w:val="2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1D" w:rsidRPr="00890CF7" w:rsidTr="00AE6949">
        <w:trPr>
          <w:trHeight w:val="300"/>
          <w:jc w:val="center"/>
        </w:trPr>
        <w:tc>
          <w:tcPr>
            <w:tcW w:w="665" w:type="dxa"/>
            <w:vMerge w:val="restart"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Pr="00721CCB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86" w:type="dxa"/>
            <w:vMerge w:val="restart"/>
            <w:hideMark/>
          </w:tcPr>
          <w:p w:rsidR="00AE7C1D" w:rsidRPr="00890CF7" w:rsidRDefault="00AE7C1D" w:rsidP="00F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и культурно-массовых мероприятий</w:t>
            </w:r>
          </w:p>
        </w:tc>
        <w:tc>
          <w:tcPr>
            <w:tcW w:w="2119" w:type="dxa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17" w:type="dxa"/>
            <w:vAlign w:val="center"/>
            <w:hideMark/>
          </w:tcPr>
          <w:p w:rsidR="00AE7C1D" w:rsidRPr="00890CF7" w:rsidRDefault="00AE7C1D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49" w:type="dxa"/>
            <w:gridSpan w:val="3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08" w:type="dxa"/>
            <w:gridSpan w:val="2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238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904" w:type="dxa"/>
            <w:vMerge w:val="restart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области", МУК "Воскресенская межпоселенческая библиотека"</w:t>
            </w:r>
          </w:p>
        </w:tc>
      </w:tr>
      <w:tr w:rsidR="00AE7C1D" w:rsidRPr="00890CF7" w:rsidTr="00AE6949">
        <w:trPr>
          <w:trHeight w:val="315"/>
          <w:jc w:val="center"/>
        </w:trPr>
        <w:tc>
          <w:tcPr>
            <w:tcW w:w="665" w:type="dxa"/>
            <w:vMerge/>
            <w:hideMark/>
          </w:tcPr>
          <w:p w:rsidR="00AE7C1D" w:rsidRPr="00721CCB" w:rsidRDefault="00AE7C1D" w:rsidP="00B35E5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hideMark/>
          </w:tcPr>
          <w:p w:rsidR="00AE7C1D" w:rsidRPr="00890CF7" w:rsidRDefault="00AE7C1D" w:rsidP="00F42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7" w:type="dxa"/>
            <w:vAlign w:val="center"/>
            <w:hideMark/>
          </w:tcPr>
          <w:p w:rsidR="00AE7C1D" w:rsidRPr="00890CF7" w:rsidRDefault="00AE7C1D" w:rsidP="009379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08-01-0310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10030-61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49" w:type="dxa"/>
            <w:gridSpan w:val="3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08" w:type="dxa"/>
            <w:gridSpan w:val="2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38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2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4" w:type="dxa"/>
            <w:vMerge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C1D" w:rsidRPr="00890CF7" w:rsidTr="00AE6949">
        <w:trPr>
          <w:trHeight w:val="315"/>
          <w:jc w:val="center"/>
        </w:trPr>
        <w:tc>
          <w:tcPr>
            <w:tcW w:w="665" w:type="dxa"/>
            <w:vMerge w:val="restart"/>
            <w:hideMark/>
          </w:tcPr>
          <w:p w:rsidR="00AE7C1D" w:rsidRPr="00721CCB" w:rsidRDefault="00AE7C1D" w:rsidP="00B35E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C1D" w:rsidRPr="00721CCB" w:rsidRDefault="00AE7C1D" w:rsidP="00B35E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721CCB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86" w:type="dxa"/>
            <w:vMerge w:val="restart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Выплата денежного поощрения лучшим муниципальным учреждениям культуры, находящимся на территории  сельских поселений, и их работникам</w:t>
            </w:r>
          </w:p>
        </w:tc>
        <w:tc>
          <w:tcPr>
            <w:tcW w:w="2119" w:type="dxa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17" w:type="dxa"/>
            <w:vAlign w:val="center"/>
            <w:hideMark/>
          </w:tcPr>
          <w:p w:rsidR="00AE7C1D" w:rsidRPr="00890CF7" w:rsidRDefault="00AE7C1D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49" w:type="dxa"/>
            <w:gridSpan w:val="3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hideMark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области", МУК "Воскресенская межпоселенческая библиотека"</w:t>
            </w:r>
          </w:p>
        </w:tc>
      </w:tr>
      <w:tr w:rsidR="00AE7C1D" w:rsidRPr="00890CF7" w:rsidTr="00AE6949">
        <w:trPr>
          <w:trHeight w:val="315"/>
          <w:jc w:val="center"/>
        </w:trPr>
        <w:tc>
          <w:tcPr>
            <w:tcW w:w="665" w:type="dxa"/>
            <w:vMerge/>
          </w:tcPr>
          <w:p w:rsidR="00AE7C1D" w:rsidRPr="00721CCB" w:rsidRDefault="00AE7C1D" w:rsidP="00B35E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7" w:type="dxa"/>
            <w:vAlign w:val="center"/>
          </w:tcPr>
          <w:p w:rsidR="00AE7C1D" w:rsidRPr="00890CF7" w:rsidRDefault="00AE7C1D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08-01-0315147-612</w:t>
            </w:r>
          </w:p>
          <w:p w:rsidR="00AE7C1D" w:rsidRPr="00890CF7" w:rsidRDefault="00AE7C1D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08-01-0315148-612</w:t>
            </w:r>
          </w:p>
          <w:p w:rsidR="00AE7C1D" w:rsidRPr="00890CF7" w:rsidRDefault="00AE7C1D" w:rsidP="00B35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49" w:type="dxa"/>
            <w:gridSpan w:val="3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08" w:type="dxa"/>
            <w:gridSpan w:val="2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AE7C1D" w:rsidRPr="0052066D" w:rsidRDefault="00AE7C1D" w:rsidP="007B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AE7C1D" w:rsidRPr="00890CF7" w:rsidRDefault="00AE7C1D" w:rsidP="00B35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5E54" w:rsidRDefault="00B35E54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1CCB" w:rsidRDefault="00721CCB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5A51" w:rsidRPr="00890CF7" w:rsidRDefault="005F5A51" w:rsidP="00FD5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433" w:rsidRPr="00890CF7" w:rsidRDefault="008C3433" w:rsidP="00386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923F9">
        <w:rPr>
          <w:rFonts w:ascii="Times New Roman" w:hAnsi="Times New Roman" w:cs="Times New Roman"/>
          <w:sz w:val="24"/>
          <w:szCs w:val="24"/>
        </w:rPr>
        <w:t xml:space="preserve"> </w:t>
      </w:r>
      <w:r w:rsidR="00FD5288">
        <w:rPr>
          <w:rFonts w:ascii="Times New Roman" w:hAnsi="Times New Roman" w:cs="Times New Roman"/>
          <w:sz w:val="24"/>
          <w:szCs w:val="24"/>
        </w:rPr>
        <w:t>5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8C3433" w:rsidRDefault="008C3433" w:rsidP="00386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629" w:rsidRDefault="00127629" w:rsidP="00386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629" w:rsidRDefault="00127629" w:rsidP="00127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629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 Программы 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29">
        <w:rPr>
          <w:rFonts w:ascii="Times New Roman" w:hAnsi="Times New Roman" w:cs="Times New Roman"/>
          <w:sz w:val="24"/>
          <w:szCs w:val="24"/>
        </w:rPr>
        <w:t>«Сохранение и</w:t>
      </w:r>
    </w:p>
    <w:p w:rsidR="00127629" w:rsidRDefault="00127629" w:rsidP="00127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629">
        <w:rPr>
          <w:rFonts w:ascii="Times New Roman" w:hAnsi="Times New Roman" w:cs="Times New Roman"/>
          <w:sz w:val="24"/>
          <w:szCs w:val="24"/>
        </w:rPr>
        <w:t>развитие культуры Воскресенского муниципального района на 2014 - 2018 годы»   подпрограммы 1  "Развитие библиотечного дела"</w:t>
      </w:r>
    </w:p>
    <w:p w:rsidR="00127629" w:rsidRDefault="00127629" w:rsidP="0012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672" w:rsidRPr="00890CF7" w:rsidRDefault="00BA3DA7" w:rsidP="00FD5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1672" w:rsidRPr="00890CF7" w:rsidSect="001A1672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 w:rsidRPr="003B596A">
        <w:rPr>
          <w:rFonts w:ascii="Times New Roman" w:hAnsi="Times New Roman" w:cs="Times New Roman"/>
          <w:sz w:val="24"/>
          <w:szCs w:val="24"/>
        </w:rPr>
        <w:object w:dxaOrig="25919" w:dyaOrig="10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5pt;height:274.25pt" o:ole="">
            <v:imagedata r:id="rId8" o:title=""/>
          </v:shape>
          <o:OLEObject Type="Embed" ProgID="Excel.Sheet.12" ShapeID="_x0000_i1025" DrawAspect="Content" ObjectID="_1517314801" r:id="rId9"/>
        </w:object>
      </w:r>
    </w:p>
    <w:p w:rsidR="008C3433" w:rsidRPr="00890CF7" w:rsidRDefault="008C3433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5335" w:rsidRPr="00DF738E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5288">
        <w:rPr>
          <w:rFonts w:ascii="Times New Roman" w:hAnsi="Times New Roman" w:cs="Times New Roman"/>
          <w:sz w:val="20"/>
          <w:szCs w:val="20"/>
        </w:rPr>
        <w:t>6</w:t>
      </w:r>
      <w:r w:rsidRPr="00DF73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5335" w:rsidRPr="00DF738E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35335" w:rsidRPr="00DF738E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Воскресенского муниципального района  </w:t>
      </w:r>
    </w:p>
    <w:p w:rsidR="00A35335" w:rsidRPr="00DF738E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:rsidR="00A35335" w:rsidRPr="00DF738E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 xml:space="preserve">от                                №                   </w:t>
      </w:r>
    </w:p>
    <w:p w:rsidR="00A35335" w:rsidRPr="00DF738E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35335" w:rsidRPr="00DF738E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 xml:space="preserve">Приложение № 5  </w:t>
      </w:r>
    </w:p>
    <w:p w:rsidR="00A35335" w:rsidRPr="00DF738E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35335" w:rsidRPr="00DF738E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 xml:space="preserve">«Сохранение и развитие культуры </w:t>
      </w:r>
    </w:p>
    <w:p w:rsidR="00A35335" w:rsidRPr="00DF738E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:rsidR="00A35335" w:rsidRPr="00DF738E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>на 2014-2018 годы»</w:t>
      </w:r>
    </w:p>
    <w:p w:rsidR="00A35335" w:rsidRPr="00DF738E" w:rsidRDefault="00A35335" w:rsidP="00A353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5335" w:rsidRPr="00DF738E" w:rsidRDefault="00A35335" w:rsidP="00A353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35335" w:rsidRPr="00DF738E" w:rsidRDefault="00A35335" w:rsidP="00A35335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>Подпрограмма 2 "Развитие культурно - досуговой  и театрально концертной  деятельности в Воскресенском муниципальном районе".</w:t>
      </w:r>
    </w:p>
    <w:p w:rsidR="00A35335" w:rsidRPr="00DF738E" w:rsidRDefault="00A35335" w:rsidP="00A35335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F738E">
        <w:rPr>
          <w:rFonts w:ascii="Times New Roman" w:hAnsi="Times New Roman" w:cs="Times New Roman"/>
          <w:sz w:val="20"/>
          <w:szCs w:val="20"/>
        </w:rPr>
        <w:t>ПАСПОРТ ПОДПРОГРАММЫ 2</w:t>
      </w:r>
    </w:p>
    <w:tbl>
      <w:tblPr>
        <w:tblW w:w="11199" w:type="dxa"/>
        <w:tblInd w:w="-601" w:type="dxa"/>
        <w:tblLayout w:type="fixed"/>
        <w:tblLook w:val="04A0"/>
      </w:tblPr>
      <w:tblGrid>
        <w:gridCol w:w="1413"/>
        <w:gridCol w:w="1139"/>
        <w:gridCol w:w="1268"/>
        <w:gridCol w:w="8"/>
        <w:gridCol w:w="489"/>
        <w:gridCol w:w="1070"/>
        <w:gridCol w:w="851"/>
        <w:gridCol w:w="850"/>
        <w:gridCol w:w="189"/>
        <w:gridCol w:w="803"/>
        <w:gridCol w:w="473"/>
        <w:gridCol w:w="520"/>
        <w:gridCol w:w="1039"/>
        <w:gridCol w:w="95"/>
        <w:gridCol w:w="992"/>
      </w:tblGrid>
      <w:tr w:rsidR="00E12789" w:rsidRPr="007447CF" w:rsidTr="00E12789">
        <w:trPr>
          <w:trHeight w:val="750"/>
        </w:trPr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9" w:rsidRPr="00E12789" w:rsidRDefault="00E12789" w:rsidP="00E1278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789" w:rsidRPr="00E12789" w:rsidRDefault="00E12789" w:rsidP="00E1278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«Управление культуры администрации Воскресенского муниципального района Московской области»</w:t>
            </w:r>
          </w:p>
        </w:tc>
      </w:tr>
      <w:tr w:rsidR="00E12789" w:rsidRPr="007447CF" w:rsidTr="00E12789">
        <w:trPr>
          <w:trHeight w:val="750"/>
        </w:trPr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789" w:rsidRPr="00BA3DA7" w:rsidRDefault="00E12789" w:rsidP="00E1278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789" w:rsidRPr="00BA3DA7" w:rsidRDefault="00E12789" w:rsidP="00D90BB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культурно -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досуговой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театрально - концертной  деятельности, </w:t>
            </w:r>
            <w:r w:rsidR="00D90BB2"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целью увеличения доли населения  участвующего в коллективах народного творчества и школах искусств</w:t>
            </w:r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12789" w:rsidRPr="007447CF" w:rsidTr="00E12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3820" w:type="dxa"/>
            <w:gridSpan w:val="3"/>
          </w:tcPr>
          <w:p w:rsidR="00E12789" w:rsidRPr="007447CF" w:rsidRDefault="00E12789" w:rsidP="00CC34B8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3"/>
          </w:tcPr>
          <w:p w:rsidR="00E12789" w:rsidRPr="00BA3DA7" w:rsidRDefault="00E12789" w:rsidP="00CC34B8">
            <w:pPr>
              <w:pStyle w:val="aa"/>
              <w:spacing w:after="0"/>
              <w:ind w:left="0" w:right="-35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1890" w:type="dxa"/>
            <w:gridSpan w:val="3"/>
          </w:tcPr>
          <w:p w:rsidR="00E12789" w:rsidRPr="00BA3DA7" w:rsidRDefault="00E1278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276" w:type="dxa"/>
            <w:gridSpan w:val="2"/>
          </w:tcPr>
          <w:p w:rsidR="00E12789" w:rsidRPr="00BA3DA7" w:rsidRDefault="00E1278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559" w:type="dxa"/>
            <w:gridSpan w:val="2"/>
          </w:tcPr>
          <w:p w:rsidR="00E12789" w:rsidRPr="00BA3DA7" w:rsidRDefault="00E1278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087" w:type="dxa"/>
            <w:gridSpan w:val="2"/>
          </w:tcPr>
          <w:p w:rsidR="00E12789" w:rsidRPr="00BA3DA7" w:rsidRDefault="00E1278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</w:tr>
      <w:tr w:rsidR="00E12789" w:rsidRPr="007447CF" w:rsidTr="00597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3820" w:type="dxa"/>
            <w:gridSpan w:val="3"/>
            <w:tcBorders>
              <w:bottom w:val="single" w:sz="4" w:space="0" w:color="auto"/>
            </w:tcBorders>
          </w:tcPr>
          <w:p w:rsidR="00E12789" w:rsidRPr="007447CF" w:rsidRDefault="00E12789" w:rsidP="00CC34B8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E12789" w:rsidRPr="00BA3DA7" w:rsidRDefault="00DD3B3E" w:rsidP="00CC34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DA7">
              <w:rPr>
                <w:rFonts w:ascii="Times New Roman" w:hAnsi="Times New Roman" w:cs="Times New Roman"/>
                <w:sz w:val="18"/>
                <w:szCs w:val="18"/>
              </w:rPr>
              <w:t>5,79</w:t>
            </w:r>
          </w:p>
        </w:tc>
        <w:tc>
          <w:tcPr>
            <w:tcW w:w="1890" w:type="dxa"/>
            <w:gridSpan w:val="3"/>
            <w:vAlign w:val="center"/>
          </w:tcPr>
          <w:p w:rsidR="00E12789" w:rsidRPr="00BA3DA7" w:rsidRDefault="00DD3B3E" w:rsidP="00CC34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DA7">
              <w:rPr>
                <w:rFonts w:ascii="Times New Roman" w:hAnsi="Times New Roman" w:cs="Times New Roman"/>
                <w:sz w:val="18"/>
                <w:szCs w:val="18"/>
              </w:rPr>
              <w:t>6,49</w:t>
            </w:r>
          </w:p>
        </w:tc>
        <w:tc>
          <w:tcPr>
            <w:tcW w:w="1276" w:type="dxa"/>
            <w:gridSpan w:val="2"/>
            <w:vAlign w:val="center"/>
          </w:tcPr>
          <w:p w:rsidR="00E12789" w:rsidRPr="00BA3DA7" w:rsidRDefault="00DD3B3E" w:rsidP="00CC34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DA7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559" w:type="dxa"/>
            <w:gridSpan w:val="2"/>
            <w:vAlign w:val="center"/>
          </w:tcPr>
          <w:p w:rsidR="00E12789" w:rsidRPr="00BA3DA7" w:rsidRDefault="00DD3B3E" w:rsidP="00CC34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DA7">
              <w:rPr>
                <w:rFonts w:ascii="Times New Roman" w:hAnsi="Times New Roman" w:cs="Times New Roman"/>
                <w:sz w:val="18"/>
                <w:szCs w:val="18"/>
              </w:rPr>
              <w:t>6,51</w:t>
            </w:r>
          </w:p>
        </w:tc>
        <w:tc>
          <w:tcPr>
            <w:tcW w:w="1087" w:type="dxa"/>
            <w:gridSpan w:val="2"/>
            <w:vAlign w:val="center"/>
          </w:tcPr>
          <w:p w:rsidR="00E12789" w:rsidRPr="00BA3DA7" w:rsidRDefault="00DD3B3E" w:rsidP="00CC34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DA7">
              <w:rPr>
                <w:rFonts w:ascii="Times New Roman" w:hAnsi="Times New Roman" w:cs="Times New Roman"/>
                <w:sz w:val="18"/>
                <w:szCs w:val="18"/>
              </w:rPr>
              <w:t>6,52</w:t>
            </w:r>
          </w:p>
        </w:tc>
      </w:tr>
      <w:tr w:rsidR="00597597" w:rsidRPr="007447CF" w:rsidTr="00E12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1413" w:type="dxa"/>
            <w:vMerge w:val="restart"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9" w:type="dxa"/>
            <w:vMerge w:val="restart"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1276" w:type="dxa"/>
            <w:gridSpan w:val="2"/>
            <w:vMerge w:val="restart"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gridSpan w:val="2"/>
            <w:vMerge w:val="restart"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812" w:type="dxa"/>
            <w:gridSpan w:val="9"/>
          </w:tcPr>
          <w:p w:rsidR="00597597" w:rsidRPr="007447CF" w:rsidRDefault="00597597" w:rsidP="00CC34B8">
            <w:pPr>
              <w:pStyle w:val="aa"/>
              <w:spacing w:after="0"/>
              <w:ind w:left="-178" w:firstLine="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</w:t>
            </w:r>
            <w:proofErr w:type="gramStart"/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</w:tr>
      <w:tr w:rsidR="00597597" w:rsidRPr="007447CF" w:rsidTr="00597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1413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97597" w:rsidRPr="007447CF" w:rsidRDefault="00597597" w:rsidP="00CC34B8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850" w:type="dxa"/>
            <w:vAlign w:val="center"/>
          </w:tcPr>
          <w:p w:rsidR="00597597" w:rsidRPr="007447CF" w:rsidRDefault="00597597" w:rsidP="00CC34B8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992" w:type="dxa"/>
            <w:gridSpan w:val="2"/>
            <w:vAlign w:val="center"/>
          </w:tcPr>
          <w:p w:rsidR="00597597" w:rsidRPr="007447CF" w:rsidRDefault="00597597" w:rsidP="00CC34B8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93" w:type="dxa"/>
            <w:gridSpan w:val="2"/>
            <w:vAlign w:val="center"/>
          </w:tcPr>
          <w:p w:rsidR="00597597" w:rsidRPr="007447CF" w:rsidRDefault="00597597" w:rsidP="00CC34B8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134" w:type="dxa"/>
            <w:gridSpan w:val="2"/>
            <w:vAlign w:val="center"/>
          </w:tcPr>
          <w:p w:rsidR="00597597" w:rsidRPr="007447CF" w:rsidRDefault="00597597" w:rsidP="00CC34B8">
            <w:pPr>
              <w:pStyle w:val="aa"/>
              <w:spacing w:after="0"/>
              <w:ind w:left="-19" w:right="-1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 г.</w:t>
            </w:r>
          </w:p>
        </w:tc>
        <w:tc>
          <w:tcPr>
            <w:tcW w:w="992" w:type="dxa"/>
            <w:vAlign w:val="center"/>
          </w:tcPr>
          <w:p w:rsidR="00597597" w:rsidRPr="007447CF" w:rsidRDefault="00597597" w:rsidP="00CC34B8">
            <w:pPr>
              <w:pStyle w:val="aa"/>
              <w:spacing w:after="0"/>
              <w:ind w:left="176" w:right="-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597597" w:rsidRPr="007447CF" w:rsidTr="00597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413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1" w:type="dxa"/>
            <w:vAlign w:val="center"/>
          </w:tcPr>
          <w:p w:rsidR="00597597" w:rsidRPr="007447CF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81 857,1</w:t>
            </w:r>
          </w:p>
        </w:tc>
        <w:tc>
          <w:tcPr>
            <w:tcW w:w="992" w:type="dxa"/>
            <w:gridSpan w:val="2"/>
            <w:vAlign w:val="center"/>
          </w:tcPr>
          <w:p w:rsidR="00597597" w:rsidRPr="00E12789" w:rsidRDefault="00597597" w:rsidP="005C08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255 219,4</w:t>
            </w:r>
          </w:p>
        </w:tc>
        <w:tc>
          <w:tcPr>
            <w:tcW w:w="993" w:type="dxa"/>
            <w:gridSpan w:val="2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254 463,4</w:t>
            </w:r>
          </w:p>
        </w:tc>
        <w:tc>
          <w:tcPr>
            <w:tcW w:w="1134" w:type="dxa"/>
            <w:gridSpan w:val="2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272 658,5</w:t>
            </w:r>
          </w:p>
        </w:tc>
        <w:tc>
          <w:tcPr>
            <w:tcW w:w="992" w:type="dxa"/>
            <w:vAlign w:val="center"/>
          </w:tcPr>
          <w:p w:rsidR="00597597" w:rsidRPr="007447CF" w:rsidRDefault="00597597" w:rsidP="00CC34B8">
            <w:pPr>
              <w:spacing w:after="0"/>
              <w:ind w:right="-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864 198,4</w:t>
            </w:r>
          </w:p>
        </w:tc>
      </w:tr>
      <w:tr w:rsidR="00597597" w:rsidRPr="007447CF" w:rsidTr="00DF7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413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 w:val="restart"/>
          </w:tcPr>
          <w:p w:rsidR="00597597" w:rsidRPr="007447CF" w:rsidRDefault="00597597" w:rsidP="00AF5BA3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культурно - </w:t>
            </w:r>
            <w:proofErr w:type="spellStart"/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досуговой</w:t>
            </w:r>
            <w:proofErr w:type="spellEnd"/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театрально -  концертной  деятельности в Воскресенском муниципальном районе</w:t>
            </w:r>
          </w:p>
        </w:tc>
        <w:tc>
          <w:tcPr>
            <w:tcW w:w="1276" w:type="dxa"/>
            <w:gridSpan w:val="2"/>
            <w:vMerge w:val="restart"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«Управление культуры»</w:t>
            </w:r>
          </w:p>
        </w:tc>
        <w:tc>
          <w:tcPr>
            <w:tcW w:w="1559" w:type="dxa"/>
            <w:gridSpan w:val="2"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Воскресенского муниципального района</w:t>
            </w:r>
          </w:p>
        </w:tc>
        <w:tc>
          <w:tcPr>
            <w:tcW w:w="851" w:type="dxa"/>
            <w:vAlign w:val="center"/>
          </w:tcPr>
          <w:p w:rsidR="00597597" w:rsidRPr="007447CF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57 423,7</w:t>
            </w:r>
          </w:p>
        </w:tc>
        <w:tc>
          <w:tcPr>
            <w:tcW w:w="992" w:type="dxa"/>
            <w:gridSpan w:val="2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60 916,0</w:t>
            </w:r>
          </w:p>
        </w:tc>
        <w:tc>
          <w:tcPr>
            <w:tcW w:w="993" w:type="dxa"/>
            <w:gridSpan w:val="2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60 916,0</w:t>
            </w:r>
          </w:p>
        </w:tc>
        <w:tc>
          <w:tcPr>
            <w:tcW w:w="1134" w:type="dxa"/>
            <w:gridSpan w:val="2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60 916,0</w:t>
            </w:r>
          </w:p>
        </w:tc>
        <w:tc>
          <w:tcPr>
            <w:tcW w:w="992" w:type="dxa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240 171,7</w:t>
            </w:r>
          </w:p>
        </w:tc>
      </w:tr>
      <w:tr w:rsidR="00597597" w:rsidRPr="007447CF" w:rsidTr="00DF7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1413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7597" w:rsidRPr="00BA3DA7" w:rsidRDefault="00597597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vAlign w:val="center"/>
          </w:tcPr>
          <w:p w:rsidR="00597597" w:rsidRPr="007447CF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24 433,4</w:t>
            </w:r>
          </w:p>
        </w:tc>
        <w:tc>
          <w:tcPr>
            <w:tcW w:w="992" w:type="dxa"/>
            <w:gridSpan w:val="2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26 318,4</w:t>
            </w:r>
          </w:p>
        </w:tc>
        <w:tc>
          <w:tcPr>
            <w:tcW w:w="993" w:type="dxa"/>
            <w:gridSpan w:val="2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50 751,8</w:t>
            </w:r>
          </w:p>
        </w:tc>
      </w:tr>
      <w:tr w:rsidR="00597597" w:rsidRPr="007447CF" w:rsidTr="00597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1413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7597" w:rsidRPr="007447CF" w:rsidRDefault="00597597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:rsidR="00597597" w:rsidRPr="007447CF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888,4</w:t>
            </w:r>
          </w:p>
        </w:tc>
        <w:tc>
          <w:tcPr>
            <w:tcW w:w="993" w:type="dxa"/>
            <w:gridSpan w:val="2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089,1</w:t>
            </w:r>
          </w:p>
        </w:tc>
        <w:tc>
          <w:tcPr>
            <w:tcW w:w="1134" w:type="dxa"/>
            <w:gridSpan w:val="2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992" w:type="dxa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27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12 223,9</w:t>
            </w:r>
          </w:p>
        </w:tc>
      </w:tr>
      <w:tr w:rsidR="00597597" w:rsidRPr="007447CF" w:rsidTr="00597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7"/>
        </w:trPr>
        <w:tc>
          <w:tcPr>
            <w:tcW w:w="1413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97597" w:rsidRPr="00E12789" w:rsidRDefault="00597597" w:rsidP="00AF5B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ГП </w:t>
            </w:r>
            <w:proofErr w:type="spellStart"/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Белоозерский</w:t>
            </w:r>
            <w:proofErr w:type="spellEnd"/>
          </w:p>
        </w:tc>
        <w:tc>
          <w:tcPr>
            <w:tcW w:w="851" w:type="dxa"/>
            <w:vAlign w:val="center"/>
          </w:tcPr>
          <w:p w:rsidR="00597597" w:rsidRPr="007447CF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3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23 900,0</w:t>
            </w:r>
          </w:p>
        </w:tc>
        <w:tc>
          <w:tcPr>
            <w:tcW w:w="993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3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27 000,0</w:t>
            </w:r>
          </w:p>
        </w:tc>
        <w:tc>
          <w:tcPr>
            <w:tcW w:w="1134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3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32 000,0</w:t>
            </w:r>
          </w:p>
        </w:tc>
        <w:tc>
          <w:tcPr>
            <w:tcW w:w="992" w:type="dxa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3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82 900,0</w:t>
            </w:r>
          </w:p>
        </w:tc>
      </w:tr>
      <w:tr w:rsidR="00597597" w:rsidRPr="007447CF" w:rsidTr="00597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3"/>
        </w:trPr>
        <w:tc>
          <w:tcPr>
            <w:tcW w:w="1413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97597" w:rsidRPr="00E12789" w:rsidRDefault="00597597" w:rsidP="00AF5B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ГП Воскресенск </w:t>
            </w:r>
          </w:p>
        </w:tc>
        <w:tc>
          <w:tcPr>
            <w:tcW w:w="851" w:type="dxa"/>
            <w:vAlign w:val="center"/>
          </w:tcPr>
          <w:p w:rsidR="00597597" w:rsidRPr="007447CF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99 110,3</w:t>
            </w:r>
          </w:p>
        </w:tc>
        <w:tc>
          <w:tcPr>
            <w:tcW w:w="993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119 576,6</w:t>
            </w:r>
          </w:p>
        </w:tc>
        <w:tc>
          <w:tcPr>
            <w:tcW w:w="1134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132 426,6</w:t>
            </w:r>
          </w:p>
        </w:tc>
        <w:tc>
          <w:tcPr>
            <w:tcW w:w="992" w:type="dxa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351 113,5</w:t>
            </w:r>
          </w:p>
        </w:tc>
      </w:tr>
      <w:tr w:rsidR="00597597" w:rsidRPr="007447CF" w:rsidTr="005975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3"/>
        </w:trPr>
        <w:tc>
          <w:tcPr>
            <w:tcW w:w="1413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97597" w:rsidRPr="00E12789" w:rsidRDefault="00597597" w:rsidP="00AF5B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ГП Хорлово</w:t>
            </w:r>
          </w:p>
        </w:tc>
        <w:tc>
          <w:tcPr>
            <w:tcW w:w="851" w:type="dxa"/>
            <w:vAlign w:val="center"/>
          </w:tcPr>
          <w:p w:rsidR="00597597" w:rsidRPr="007447CF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23 336,7</w:t>
            </w:r>
          </w:p>
        </w:tc>
        <w:tc>
          <w:tcPr>
            <w:tcW w:w="993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23 569,5</w:t>
            </w:r>
          </w:p>
        </w:tc>
        <w:tc>
          <w:tcPr>
            <w:tcW w:w="1134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23 569,5</w:t>
            </w:r>
          </w:p>
        </w:tc>
        <w:tc>
          <w:tcPr>
            <w:tcW w:w="992" w:type="dxa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70 475,7</w:t>
            </w:r>
          </w:p>
        </w:tc>
      </w:tr>
      <w:tr w:rsidR="00597597" w:rsidRPr="007447CF" w:rsidTr="00DF7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1413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597597" w:rsidRPr="007447CF" w:rsidRDefault="00597597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97597" w:rsidRPr="00E12789" w:rsidRDefault="00597597" w:rsidP="00AF5BA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СП </w:t>
            </w:r>
            <w:proofErr w:type="spellStart"/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Ашитковское</w:t>
            </w:r>
            <w:proofErr w:type="spellEnd"/>
          </w:p>
        </w:tc>
        <w:tc>
          <w:tcPr>
            <w:tcW w:w="851" w:type="dxa"/>
            <w:vAlign w:val="center"/>
          </w:tcPr>
          <w:p w:rsidR="00597597" w:rsidRPr="007447CF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97597" w:rsidRPr="00E12789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3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17 749,6</w:t>
            </w:r>
          </w:p>
        </w:tc>
        <w:tc>
          <w:tcPr>
            <w:tcW w:w="993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3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19 312,2</w:t>
            </w:r>
          </w:p>
        </w:tc>
        <w:tc>
          <w:tcPr>
            <w:tcW w:w="1134" w:type="dxa"/>
            <w:gridSpan w:val="2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3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19 500,0</w:t>
            </w:r>
          </w:p>
        </w:tc>
        <w:tc>
          <w:tcPr>
            <w:tcW w:w="992" w:type="dxa"/>
            <w:vAlign w:val="center"/>
          </w:tcPr>
          <w:p w:rsidR="00597597" w:rsidRPr="00DF738E" w:rsidRDefault="00597597" w:rsidP="00CC34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73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56 561,8</w:t>
            </w:r>
          </w:p>
        </w:tc>
      </w:tr>
      <w:tr w:rsidR="00DF738E" w:rsidRPr="007447CF" w:rsidTr="00E12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3828" w:type="dxa"/>
            <w:gridSpan w:val="4"/>
            <w:vMerge w:val="restart"/>
            <w:vAlign w:val="center"/>
          </w:tcPr>
          <w:p w:rsidR="00DF738E" w:rsidRPr="007447CF" w:rsidRDefault="00DF738E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371" w:type="dxa"/>
            <w:gridSpan w:val="11"/>
            <w:vAlign w:val="center"/>
          </w:tcPr>
          <w:p w:rsidR="00DF738E" w:rsidRPr="007447CF" w:rsidRDefault="00DF738E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Доведение к 2018 году средней заработной платы работников культуры Воскресенского муниципального района  до уровня средней заработной платы по Московской области</w:t>
            </w:r>
          </w:p>
        </w:tc>
      </w:tr>
      <w:tr w:rsidR="00DF738E" w:rsidRPr="007447CF" w:rsidTr="00E12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3828" w:type="dxa"/>
            <w:gridSpan w:val="4"/>
            <w:vMerge/>
            <w:vAlign w:val="center"/>
          </w:tcPr>
          <w:p w:rsidR="00DF738E" w:rsidRPr="007447CF" w:rsidRDefault="00DF738E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gridSpan w:val="11"/>
            <w:vAlign w:val="center"/>
          </w:tcPr>
          <w:p w:rsidR="00DF738E" w:rsidRPr="007447CF" w:rsidRDefault="00DF738E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Ежегодное исполнение утвержденного театрально-концертного плана мероприятий не менее чем на 95%</w:t>
            </w:r>
          </w:p>
        </w:tc>
      </w:tr>
      <w:tr w:rsidR="00DF738E" w:rsidRPr="007447CF" w:rsidTr="00E12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3828" w:type="dxa"/>
            <w:gridSpan w:val="4"/>
            <w:vMerge/>
            <w:vAlign w:val="center"/>
          </w:tcPr>
          <w:p w:rsidR="00DF738E" w:rsidRPr="007447CF" w:rsidRDefault="00DF738E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gridSpan w:val="11"/>
            <w:vAlign w:val="center"/>
          </w:tcPr>
          <w:p w:rsidR="00DF738E" w:rsidRPr="007447CF" w:rsidRDefault="00DF738E" w:rsidP="00A3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12789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 доли населения, участвующего в коллективах народного творчества и школах искусств к 2018 г до </w:t>
            </w:r>
            <w:r w:rsidR="00A30187" w:rsidRPr="00BA3DA7">
              <w:rPr>
                <w:rFonts w:ascii="Times New Roman" w:hAnsi="Times New Roman" w:cs="Times New Roman"/>
                <w:sz w:val="18"/>
                <w:szCs w:val="18"/>
              </w:rPr>
              <w:t>6,52</w:t>
            </w:r>
            <w:r w:rsidRPr="00BA3DA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F738E" w:rsidRPr="007447CF" w:rsidTr="00E12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3828" w:type="dxa"/>
            <w:gridSpan w:val="4"/>
            <w:vMerge/>
            <w:vAlign w:val="center"/>
          </w:tcPr>
          <w:p w:rsidR="00DF738E" w:rsidRPr="007447CF" w:rsidRDefault="00DF738E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gridSpan w:val="11"/>
            <w:vAlign w:val="center"/>
          </w:tcPr>
          <w:p w:rsidR="00DF738E" w:rsidRPr="007447CF" w:rsidRDefault="00DF738E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Ежегодное определение стипендиата среди выдающихся деятелей культуры и искусства и молодых талантливых авторов Воскресенского муниципального района</w:t>
            </w:r>
          </w:p>
        </w:tc>
      </w:tr>
    </w:tbl>
    <w:p w:rsidR="00A35335" w:rsidRPr="00890CF7" w:rsidRDefault="00A35335" w:rsidP="00A35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5335" w:rsidRPr="00890CF7" w:rsidSect="001A167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35335" w:rsidRPr="00890CF7" w:rsidRDefault="00A35335" w:rsidP="00A35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335" w:rsidRPr="00890CF7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Приложение</w:t>
      </w:r>
      <w:r w:rsidR="00A90813">
        <w:rPr>
          <w:rFonts w:ascii="Times New Roman" w:hAnsi="Times New Roman" w:cs="Times New Roman"/>
          <w:sz w:val="24"/>
          <w:szCs w:val="24"/>
        </w:rPr>
        <w:t xml:space="preserve"> </w:t>
      </w:r>
      <w:r w:rsidR="00FD5288">
        <w:rPr>
          <w:rFonts w:ascii="Times New Roman" w:hAnsi="Times New Roman" w:cs="Times New Roman"/>
          <w:sz w:val="24"/>
          <w:szCs w:val="24"/>
        </w:rPr>
        <w:t>7</w:t>
      </w:r>
    </w:p>
    <w:p w:rsidR="00A35335" w:rsidRPr="00890CF7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5335" w:rsidRPr="00890CF7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A35335" w:rsidRPr="00890CF7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35335" w:rsidRPr="00890CF7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A35335" w:rsidRPr="00890CF7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5335" w:rsidRPr="00890CF7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A35335" w:rsidRPr="00890CF7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A35335" w:rsidRPr="00890CF7" w:rsidRDefault="00A35335" w:rsidP="00A35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5335" w:rsidRPr="00890CF7" w:rsidRDefault="00A35335" w:rsidP="00A35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Перечень мероприятий Подпрограммы 2 "Развитие культурно - досуговой  и театрально концертной  деятельности в Воскресенском муниципальном районе"</w:t>
      </w:r>
    </w:p>
    <w:p w:rsidR="00A35335" w:rsidRPr="00890CF7" w:rsidRDefault="00A35335" w:rsidP="00A35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50" w:type="dxa"/>
        <w:tblLayout w:type="fixed"/>
        <w:tblLook w:val="04A0"/>
      </w:tblPr>
      <w:tblGrid>
        <w:gridCol w:w="669"/>
        <w:gridCol w:w="1697"/>
        <w:gridCol w:w="2267"/>
        <w:gridCol w:w="6"/>
        <w:gridCol w:w="2126"/>
        <w:gridCol w:w="1537"/>
        <w:gridCol w:w="22"/>
        <w:gridCol w:w="1134"/>
        <w:gridCol w:w="1134"/>
        <w:gridCol w:w="1277"/>
        <w:gridCol w:w="1128"/>
        <w:gridCol w:w="11"/>
        <w:gridCol w:w="1136"/>
        <w:gridCol w:w="1699"/>
        <w:gridCol w:w="7"/>
      </w:tblGrid>
      <w:tr w:rsidR="00AE6949" w:rsidRPr="00890CF7" w:rsidTr="00513B28">
        <w:trPr>
          <w:gridAfter w:val="1"/>
          <w:wAfter w:w="7" w:type="dxa"/>
          <w:trHeight w:val="315"/>
        </w:trPr>
        <w:tc>
          <w:tcPr>
            <w:tcW w:w="669" w:type="dxa"/>
            <w:vMerge w:val="restart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7" w:type="dxa"/>
            <w:vMerge w:val="restart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Перечень задач подпрограммы</w:t>
            </w:r>
          </w:p>
        </w:tc>
        <w:tc>
          <w:tcPr>
            <w:tcW w:w="2267" w:type="dxa"/>
            <w:vMerge w:val="restart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32" w:type="dxa"/>
            <w:gridSpan w:val="2"/>
            <w:vMerge w:val="restart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всего, тыс</w:t>
            </w:r>
            <w:proofErr w:type="gram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5820" w:type="dxa"/>
            <w:gridSpan w:val="6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реализации, тыс</w:t>
            </w:r>
            <w:proofErr w:type="gram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уб.:</w:t>
            </w:r>
          </w:p>
        </w:tc>
        <w:tc>
          <w:tcPr>
            <w:tcW w:w="1699" w:type="dxa"/>
            <w:vMerge w:val="restart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AE6949" w:rsidRPr="00890CF7" w:rsidTr="00513B28">
        <w:trPr>
          <w:gridAfter w:val="1"/>
          <w:wAfter w:w="7" w:type="dxa"/>
          <w:trHeight w:val="315"/>
        </w:trPr>
        <w:tc>
          <w:tcPr>
            <w:tcW w:w="669" w:type="dxa"/>
            <w:vMerge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77" w:type="dxa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28" w:type="dxa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47" w:type="dxa"/>
            <w:gridSpan w:val="2"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99" w:type="dxa"/>
            <w:vMerge/>
            <w:hideMark/>
          </w:tcPr>
          <w:p w:rsidR="00A35335" w:rsidRPr="00890CF7" w:rsidRDefault="00A35335" w:rsidP="00D05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49" w:rsidRPr="00890CF7" w:rsidTr="00513B28">
        <w:trPr>
          <w:gridAfter w:val="1"/>
          <w:wAfter w:w="7" w:type="dxa"/>
          <w:trHeight w:val="315"/>
        </w:trPr>
        <w:tc>
          <w:tcPr>
            <w:tcW w:w="669" w:type="dxa"/>
            <w:hideMark/>
          </w:tcPr>
          <w:p w:rsidR="00A35335" w:rsidRPr="00721CCB" w:rsidRDefault="00A35335" w:rsidP="00D0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97" w:type="dxa"/>
            <w:hideMark/>
          </w:tcPr>
          <w:p w:rsidR="00A35335" w:rsidRPr="00721CCB" w:rsidRDefault="00A35335" w:rsidP="00D0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7" w:type="dxa"/>
            <w:hideMark/>
          </w:tcPr>
          <w:p w:rsidR="00A35335" w:rsidRPr="00721CCB" w:rsidRDefault="00A35335" w:rsidP="00D0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32" w:type="dxa"/>
            <w:gridSpan w:val="2"/>
            <w:hideMark/>
          </w:tcPr>
          <w:p w:rsidR="00A35335" w:rsidRPr="00721CCB" w:rsidRDefault="00A35335" w:rsidP="00D0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35335" w:rsidRPr="00721CCB" w:rsidRDefault="00A35335" w:rsidP="00D0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A35335" w:rsidRPr="00721CCB" w:rsidRDefault="00A35335" w:rsidP="00D0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:rsidR="00A35335" w:rsidRPr="00721CCB" w:rsidRDefault="00A35335" w:rsidP="00D0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7" w:type="dxa"/>
            <w:hideMark/>
          </w:tcPr>
          <w:p w:rsidR="00A35335" w:rsidRPr="00721CCB" w:rsidRDefault="00A35335" w:rsidP="00D0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  <w:hideMark/>
          </w:tcPr>
          <w:p w:rsidR="00A35335" w:rsidRPr="00721CCB" w:rsidRDefault="00A35335" w:rsidP="00D0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47" w:type="dxa"/>
            <w:gridSpan w:val="2"/>
            <w:hideMark/>
          </w:tcPr>
          <w:p w:rsidR="00A35335" w:rsidRPr="00721CCB" w:rsidRDefault="00A35335" w:rsidP="00D0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99" w:type="dxa"/>
            <w:hideMark/>
          </w:tcPr>
          <w:p w:rsidR="00A35335" w:rsidRPr="00721CCB" w:rsidRDefault="00A35335" w:rsidP="00D05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CC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721CCB" w:rsidRPr="00890CF7" w:rsidTr="00513B28">
        <w:trPr>
          <w:trHeight w:val="315"/>
        </w:trPr>
        <w:tc>
          <w:tcPr>
            <w:tcW w:w="669" w:type="dxa"/>
            <w:vMerge w:val="restart"/>
            <w:hideMark/>
          </w:tcPr>
          <w:p w:rsidR="00721CCB" w:rsidRPr="00721CCB" w:rsidRDefault="00721CCB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  <w:hideMark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культурно - </w:t>
            </w:r>
            <w:proofErr w:type="spellStart"/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досуговой</w:t>
            </w:r>
            <w:proofErr w:type="spellEnd"/>
            <w:r w:rsidRPr="00BA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театрально - концертной  деятельности, с целью увеличения доли населения  участвующего в коллективах народного творчества и школах искусств.</w:t>
            </w:r>
          </w:p>
        </w:tc>
        <w:tc>
          <w:tcPr>
            <w:tcW w:w="2273" w:type="dxa"/>
            <w:gridSpan w:val="2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864 198,4</w:t>
            </w: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81 857,1</w:t>
            </w:r>
          </w:p>
        </w:tc>
        <w:tc>
          <w:tcPr>
            <w:tcW w:w="1277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255 219,4</w:t>
            </w:r>
          </w:p>
        </w:tc>
        <w:tc>
          <w:tcPr>
            <w:tcW w:w="113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254 463,4</w:t>
            </w:r>
          </w:p>
        </w:tc>
        <w:tc>
          <w:tcPr>
            <w:tcW w:w="1136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272 658,5</w:t>
            </w:r>
          </w:p>
        </w:tc>
        <w:tc>
          <w:tcPr>
            <w:tcW w:w="1706" w:type="dxa"/>
            <w:gridSpan w:val="2"/>
            <w:vMerge w:val="restart"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CB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721CCB" w:rsidRPr="00721CCB" w:rsidRDefault="00721CCB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126" w:type="dxa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08-01-0320210010-611                          08-01-0320210020-611                                  08-01-0320210030-612</w:t>
            </w:r>
          </w:p>
        </w:tc>
        <w:tc>
          <w:tcPr>
            <w:tcW w:w="155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240 171,1</w:t>
            </w: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57 423,7</w:t>
            </w:r>
          </w:p>
        </w:tc>
        <w:tc>
          <w:tcPr>
            <w:tcW w:w="1277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60 916,0</w:t>
            </w:r>
          </w:p>
        </w:tc>
        <w:tc>
          <w:tcPr>
            <w:tcW w:w="113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60 916,0</w:t>
            </w:r>
          </w:p>
        </w:tc>
        <w:tc>
          <w:tcPr>
            <w:tcW w:w="1136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60 916,0</w:t>
            </w:r>
          </w:p>
        </w:tc>
        <w:tc>
          <w:tcPr>
            <w:tcW w:w="1706" w:type="dxa"/>
            <w:gridSpan w:val="2"/>
            <w:vMerge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CB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721CCB" w:rsidRPr="00721CCB" w:rsidRDefault="00721CCB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08-01-0320220010-611                                 08-01-0320220030-612</w:t>
            </w:r>
          </w:p>
        </w:tc>
        <w:tc>
          <w:tcPr>
            <w:tcW w:w="155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50 751,8</w:t>
            </w: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24 433,4</w:t>
            </w:r>
          </w:p>
        </w:tc>
        <w:tc>
          <w:tcPr>
            <w:tcW w:w="1277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26 318,4</w:t>
            </w:r>
          </w:p>
        </w:tc>
        <w:tc>
          <w:tcPr>
            <w:tcW w:w="113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CB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721CCB" w:rsidRPr="00721CCB" w:rsidRDefault="00721CCB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12 223,9</w:t>
            </w: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3 888,4</w:t>
            </w:r>
          </w:p>
        </w:tc>
        <w:tc>
          <w:tcPr>
            <w:tcW w:w="113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4 089,1</w:t>
            </w:r>
          </w:p>
        </w:tc>
        <w:tc>
          <w:tcPr>
            <w:tcW w:w="1136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4 246,4</w:t>
            </w:r>
          </w:p>
        </w:tc>
        <w:tc>
          <w:tcPr>
            <w:tcW w:w="1706" w:type="dxa"/>
            <w:gridSpan w:val="2"/>
            <w:vMerge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CB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721CCB" w:rsidRPr="00721CCB" w:rsidRDefault="00721CCB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Белоозерский</w:t>
            </w:r>
            <w:proofErr w:type="spellEnd"/>
          </w:p>
        </w:tc>
        <w:tc>
          <w:tcPr>
            <w:tcW w:w="2126" w:type="dxa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82 900,0</w:t>
            </w: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23 900,0</w:t>
            </w:r>
          </w:p>
        </w:tc>
        <w:tc>
          <w:tcPr>
            <w:tcW w:w="113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27 000,0</w:t>
            </w:r>
          </w:p>
        </w:tc>
        <w:tc>
          <w:tcPr>
            <w:tcW w:w="1136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1706" w:type="dxa"/>
            <w:gridSpan w:val="2"/>
            <w:vMerge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CB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721CCB" w:rsidRPr="00721CCB" w:rsidRDefault="00721CCB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Воскресенск </w:t>
            </w:r>
          </w:p>
        </w:tc>
        <w:tc>
          <w:tcPr>
            <w:tcW w:w="2126" w:type="dxa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351 113,5</w:t>
            </w: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99 110,3</w:t>
            </w:r>
          </w:p>
        </w:tc>
        <w:tc>
          <w:tcPr>
            <w:tcW w:w="113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119 576,6</w:t>
            </w:r>
          </w:p>
        </w:tc>
        <w:tc>
          <w:tcPr>
            <w:tcW w:w="1136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132 426,0</w:t>
            </w:r>
          </w:p>
        </w:tc>
        <w:tc>
          <w:tcPr>
            <w:tcW w:w="1706" w:type="dxa"/>
            <w:gridSpan w:val="2"/>
            <w:vMerge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CB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721CCB" w:rsidRPr="00721CCB" w:rsidRDefault="00721CCB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ГП Хорлово</w:t>
            </w:r>
          </w:p>
        </w:tc>
        <w:tc>
          <w:tcPr>
            <w:tcW w:w="2126" w:type="dxa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70 475,7</w:t>
            </w: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23 336,7</w:t>
            </w:r>
          </w:p>
        </w:tc>
        <w:tc>
          <w:tcPr>
            <w:tcW w:w="113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23 569,5</w:t>
            </w:r>
          </w:p>
        </w:tc>
        <w:tc>
          <w:tcPr>
            <w:tcW w:w="1136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23 569,5</w:t>
            </w:r>
          </w:p>
        </w:tc>
        <w:tc>
          <w:tcPr>
            <w:tcW w:w="1706" w:type="dxa"/>
            <w:gridSpan w:val="2"/>
            <w:vMerge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CB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721CCB" w:rsidRPr="00721CCB" w:rsidRDefault="00721CCB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Ашитковское</w:t>
            </w:r>
            <w:proofErr w:type="spellEnd"/>
          </w:p>
        </w:tc>
        <w:tc>
          <w:tcPr>
            <w:tcW w:w="2126" w:type="dxa"/>
          </w:tcPr>
          <w:p w:rsidR="00721CCB" w:rsidRPr="0052066D" w:rsidRDefault="00721CCB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56 561,8</w:t>
            </w: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17 749,6</w:t>
            </w:r>
          </w:p>
        </w:tc>
        <w:tc>
          <w:tcPr>
            <w:tcW w:w="1139" w:type="dxa"/>
            <w:gridSpan w:val="2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19 312,2</w:t>
            </w:r>
          </w:p>
        </w:tc>
        <w:tc>
          <w:tcPr>
            <w:tcW w:w="1136" w:type="dxa"/>
            <w:vAlign w:val="center"/>
          </w:tcPr>
          <w:p w:rsidR="00721CCB" w:rsidRPr="0052066D" w:rsidRDefault="00721CC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19 500,0</w:t>
            </w:r>
          </w:p>
        </w:tc>
        <w:tc>
          <w:tcPr>
            <w:tcW w:w="1706" w:type="dxa"/>
            <w:gridSpan w:val="2"/>
            <w:vMerge/>
          </w:tcPr>
          <w:p w:rsidR="00721CCB" w:rsidRPr="00890CF7" w:rsidRDefault="00721CCB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 w:val="restart"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697" w:type="dxa"/>
            <w:vMerge w:val="restart"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повышение качества услуг  </w:t>
            </w:r>
            <w:r w:rsidRPr="00890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культурно - </w:t>
            </w:r>
            <w:proofErr w:type="spell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досугового</w:t>
            </w:r>
            <w:proofErr w:type="spell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 и театрально концертного обслуживания населения.</w:t>
            </w:r>
          </w:p>
        </w:tc>
        <w:tc>
          <w:tcPr>
            <w:tcW w:w="2273" w:type="dxa"/>
            <w:gridSpan w:val="2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126" w:type="dxa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864 198,4</w:t>
            </w: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81 857,1</w:t>
            </w:r>
          </w:p>
        </w:tc>
        <w:tc>
          <w:tcPr>
            <w:tcW w:w="1277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255 219,4</w:t>
            </w: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254 463,4</w:t>
            </w:r>
          </w:p>
        </w:tc>
        <w:tc>
          <w:tcPr>
            <w:tcW w:w="1136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272 658,5</w:t>
            </w:r>
          </w:p>
        </w:tc>
        <w:tc>
          <w:tcPr>
            <w:tcW w:w="1706" w:type="dxa"/>
            <w:gridSpan w:val="2"/>
            <w:vMerge w:val="restart"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Воскресенского </w:t>
            </w:r>
            <w:r w:rsidRPr="00520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126" w:type="dxa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08-01-0320210010-611                          08-01-0320210020-611                                  08-01-0320210030-612</w:t>
            </w:r>
          </w:p>
        </w:tc>
        <w:tc>
          <w:tcPr>
            <w:tcW w:w="155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240 171,1</w:t>
            </w: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57 423,7</w:t>
            </w:r>
          </w:p>
        </w:tc>
        <w:tc>
          <w:tcPr>
            <w:tcW w:w="1277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60 916,0</w:t>
            </w: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60 916,0</w:t>
            </w:r>
          </w:p>
        </w:tc>
        <w:tc>
          <w:tcPr>
            <w:tcW w:w="1136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60 916,0</w:t>
            </w:r>
          </w:p>
        </w:tc>
        <w:tc>
          <w:tcPr>
            <w:tcW w:w="1706" w:type="dxa"/>
            <w:gridSpan w:val="2"/>
            <w:vMerge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08-01-0320220010-611                                 08-01-0320220030-612</w:t>
            </w:r>
          </w:p>
        </w:tc>
        <w:tc>
          <w:tcPr>
            <w:tcW w:w="155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50 751,8</w:t>
            </w: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24 433,4</w:t>
            </w:r>
          </w:p>
        </w:tc>
        <w:tc>
          <w:tcPr>
            <w:tcW w:w="1277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26 318,4</w:t>
            </w: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12 223,9</w:t>
            </w: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3 888,4</w:t>
            </w: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4 089,1</w:t>
            </w:r>
          </w:p>
        </w:tc>
        <w:tc>
          <w:tcPr>
            <w:tcW w:w="1136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4 246,4</w:t>
            </w:r>
          </w:p>
        </w:tc>
        <w:tc>
          <w:tcPr>
            <w:tcW w:w="1706" w:type="dxa"/>
            <w:gridSpan w:val="2"/>
            <w:vMerge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Белоозерский</w:t>
            </w:r>
            <w:proofErr w:type="spellEnd"/>
          </w:p>
        </w:tc>
        <w:tc>
          <w:tcPr>
            <w:tcW w:w="2126" w:type="dxa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82 900,0</w:t>
            </w: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23 900,0</w:t>
            </w: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27 000,0</w:t>
            </w:r>
          </w:p>
        </w:tc>
        <w:tc>
          <w:tcPr>
            <w:tcW w:w="1136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1706" w:type="dxa"/>
            <w:gridSpan w:val="2"/>
            <w:vMerge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Воскресенск </w:t>
            </w:r>
          </w:p>
        </w:tc>
        <w:tc>
          <w:tcPr>
            <w:tcW w:w="2126" w:type="dxa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351 113,5</w:t>
            </w: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99 110,3</w:t>
            </w: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119 576,6</w:t>
            </w:r>
          </w:p>
        </w:tc>
        <w:tc>
          <w:tcPr>
            <w:tcW w:w="1136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132 426,0</w:t>
            </w:r>
          </w:p>
        </w:tc>
        <w:tc>
          <w:tcPr>
            <w:tcW w:w="1706" w:type="dxa"/>
            <w:gridSpan w:val="2"/>
            <w:vMerge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ГП Хорлово</w:t>
            </w:r>
          </w:p>
        </w:tc>
        <w:tc>
          <w:tcPr>
            <w:tcW w:w="2126" w:type="dxa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70 475,7</w:t>
            </w: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23 336,7</w:t>
            </w: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23 569,5</w:t>
            </w:r>
          </w:p>
        </w:tc>
        <w:tc>
          <w:tcPr>
            <w:tcW w:w="1136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23 569,5</w:t>
            </w:r>
          </w:p>
        </w:tc>
        <w:tc>
          <w:tcPr>
            <w:tcW w:w="1706" w:type="dxa"/>
            <w:gridSpan w:val="2"/>
            <w:vMerge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49" w:rsidRPr="00890CF7" w:rsidTr="004A539B">
        <w:trPr>
          <w:trHeight w:val="499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Ашитковское</w:t>
            </w:r>
            <w:proofErr w:type="spellEnd"/>
          </w:p>
        </w:tc>
        <w:tc>
          <w:tcPr>
            <w:tcW w:w="2126" w:type="dxa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56 561,8</w:t>
            </w: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17 749,6</w:t>
            </w: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19 312,2</w:t>
            </w:r>
          </w:p>
        </w:tc>
        <w:tc>
          <w:tcPr>
            <w:tcW w:w="1136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19 500,0</w:t>
            </w:r>
          </w:p>
        </w:tc>
        <w:tc>
          <w:tcPr>
            <w:tcW w:w="1706" w:type="dxa"/>
            <w:gridSpan w:val="2"/>
            <w:vMerge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 w:val="restart"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721CCB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697" w:type="dxa"/>
            <w:vMerge w:val="restart"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типа</w:t>
            </w:r>
          </w:p>
        </w:tc>
        <w:tc>
          <w:tcPr>
            <w:tcW w:w="2273" w:type="dxa"/>
            <w:gridSpan w:val="2"/>
          </w:tcPr>
          <w:p w:rsidR="00AE6949" w:rsidRDefault="00AE6949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AE6949" w:rsidRPr="0052066D" w:rsidRDefault="00AE6949" w:rsidP="005C0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6949" w:rsidRDefault="00930673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717 863,0</w:t>
            </w:r>
          </w:p>
        </w:tc>
        <w:tc>
          <w:tcPr>
            <w:tcW w:w="1134" w:type="dxa"/>
            <w:vAlign w:val="center"/>
          </w:tcPr>
          <w:p w:rsidR="00AE6949" w:rsidRPr="0052066D" w:rsidRDefault="00AE6949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930673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64 730,7</w:t>
            </w:r>
          </w:p>
        </w:tc>
        <w:tc>
          <w:tcPr>
            <w:tcW w:w="1277" w:type="dxa"/>
            <w:vAlign w:val="center"/>
          </w:tcPr>
          <w:p w:rsidR="00AE6949" w:rsidRDefault="00930673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220 929,0</w:t>
            </w:r>
          </w:p>
        </w:tc>
        <w:tc>
          <w:tcPr>
            <w:tcW w:w="1139" w:type="dxa"/>
            <w:gridSpan w:val="2"/>
            <w:vAlign w:val="center"/>
          </w:tcPr>
          <w:p w:rsidR="00AE6949" w:rsidRDefault="00930673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211 950,0</w:t>
            </w:r>
          </w:p>
        </w:tc>
        <w:tc>
          <w:tcPr>
            <w:tcW w:w="1136" w:type="dxa"/>
            <w:vAlign w:val="center"/>
          </w:tcPr>
          <w:p w:rsidR="00AE6949" w:rsidRDefault="00930673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220 253,3</w:t>
            </w:r>
          </w:p>
        </w:tc>
        <w:tc>
          <w:tcPr>
            <w:tcW w:w="1706" w:type="dxa"/>
            <w:gridSpan w:val="2"/>
            <w:vMerge w:val="restart"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МУ "Управление культуры администрации Воскресенского муниципального района Московской области", МУ "</w:t>
            </w:r>
            <w:proofErr w:type="spellStart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ВКМЦКи</w:t>
            </w:r>
            <w:proofErr w:type="gramStart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gramEnd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 xml:space="preserve">Истоки", МУ ДК "Юбилейный", МУ "КЦ "Усадьба Кривякино". администрация ГП </w:t>
            </w:r>
            <w:proofErr w:type="spellStart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Белоозерский</w:t>
            </w:r>
            <w:proofErr w:type="spellEnd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 xml:space="preserve">, администрация ГП Воскресенск, администрация ГП Хорлово, администрация СП </w:t>
            </w:r>
            <w:proofErr w:type="spellStart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Ашитковское</w:t>
            </w:r>
            <w:proofErr w:type="spellEnd"/>
          </w:p>
        </w:tc>
      </w:tr>
      <w:tr w:rsidR="00AE6949" w:rsidRPr="00890CF7" w:rsidTr="00513B28">
        <w:trPr>
          <w:trHeight w:val="94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08-01-0320210010-611</w:t>
            </w:r>
          </w:p>
        </w:tc>
        <w:tc>
          <w:tcPr>
            <w:tcW w:w="153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177 585,3</w:t>
            </w:r>
          </w:p>
        </w:tc>
        <w:tc>
          <w:tcPr>
            <w:tcW w:w="1156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41 215,7</w:t>
            </w: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45 762,0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45 303,8</w:t>
            </w: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45 303,8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94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BA3DA7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08-01-0320220010-611</w:t>
            </w:r>
          </w:p>
        </w:tc>
        <w:tc>
          <w:tcPr>
            <w:tcW w:w="153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48 874,8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23 515,0</w:t>
            </w: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25 359,8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9 653,2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3 060,80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3 237,30</w:t>
            </w: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3 355,10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Белоозерский</w:t>
            </w:r>
            <w:proofErr w:type="spellEnd"/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73 400,0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23 900,0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24 500,0</w:t>
            </w: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Воскресенск 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284 139,2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82 819,1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96 861,2</w:t>
            </w: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104 458,9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ГП Хорлово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69 207,7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22 936,7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23 135,5</w:t>
            </w: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23 135,5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Ашитковское</w:t>
            </w:r>
            <w:proofErr w:type="spellEnd"/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55 002,8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17 090,6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18 912,2</w:t>
            </w: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19 000,0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 w:val="restart"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721CCB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697" w:type="dxa"/>
            <w:vMerge w:val="restart"/>
            <w:hideMark/>
          </w:tcPr>
          <w:p w:rsidR="00AE6949" w:rsidRPr="00890CF7" w:rsidRDefault="00AE6949" w:rsidP="00D3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театрально </w:t>
            </w:r>
            <w:proofErr w:type="gram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онцертны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273" w:type="dxa"/>
            <w:gridSpan w:val="2"/>
            <w:hideMark/>
          </w:tcPr>
          <w:p w:rsidR="00AE6949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Default="00930673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104 140,6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6949" w:rsidRPr="0052066D" w:rsidRDefault="00930673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13 587,2</w:t>
            </w:r>
          </w:p>
        </w:tc>
        <w:tc>
          <w:tcPr>
            <w:tcW w:w="1277" w:type="dxa"/>
            <w:vAlign w:val="center"/>
            <w:hideMark/>
          </w:tcPr>
          <w:p w:rsidR="00AE6949" w:rsidRDefault="00930673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24 682,8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Default="00930673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31 289,4</w:t>
            </w:r>
          </w:p>
        </w:tc>
        <w:tc>
          <w:tcPr>
            <w:tcW w:w="1136" w:type="dxa"/>
            <w:vAlign w:val="center"/>
            <w:hideMark/>
          </w:tcPr>
          <w:p w:rsidR="00AE6949" w:rsidRDefault="00930673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34 581,2</w:t>
            </w:r>
          </w:p>
        </w:tc>
        <w:tc>
          <w:tcPr>
            <w:tcW w:w="1706" w:type="dxa"/>
            <w:gridSpan w:val="2"/>
            <w:vMerge w:val="restart"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A3D">
              <w:rPr>
                <w:rFonts w:ascii="Times New Roman" w:hAnsi="Times New Roman" w:cs="Times New Roman"/>
                <w:sz w:val="18"/>
                <w:szCs w:val="18"/>
              </w:rPr>
              <w:t xml:space="preserve">МУ "Управление культуры администрации Воскресенского муниципального района Московской области", МУК </w:t>
            </w:r>
            <w:r w:rsidRPr="00E33A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"Камерный хор "Хорал", МУК "Театр ростовых кукол "Софит" администрация ГП Воскресенск,</w:t>
            </w:r>
          </w:p>
        </w:tc>
      </w:tr>
      <w:tr w:rsidR="00AE6949" w:rsidRPr="00890CF7" w:rsidTr="00513B28">
        <w:trPr>
          <w:trHeight w:val="94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32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08-01-0320210020-611</w:t>
            </w:r>
          </w:p>
        </w:tc>
        <w:tc>
          <w:tcPr>
            <w:tcW w:w="153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54 295,6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587,2</w:t>
            </w: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13 264,0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13 722,2</w:t>
            </w: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3 722,2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2 570,7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827,6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851,8</w:t>
            </w: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891,3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Воскресенск 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47 274,3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10 591,2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16 715,4</w:t>
            </w: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19 967,7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 w:val="restart"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Pr="00721CCB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697" w:type="dxa"/>
            <w:vMerge w:val="restart"/>
            <w:hideMark/>
          </w:tcPr>
          <w:p w:rsidR="00AE6949" w:rsidRPr="00890CF7" w:rsidRDefault="00AE6949" w:rsidP="00C2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и культурно-массовых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gridSpan w:val="2"/>
            <w:hideMark/>
          </w:tcPr>
          <w:p w:rsidR="00AE6949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Default="00930673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32 694,8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930673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3 539,2</w:t>
            </w:r>
          </w:p>
        </w:tc>
        <w:tc>
          <w:tcPr>
            <w:tcW w:w="1277" w:type="dxa"/>
            <w:vAlign w:val="center"/>
            <w:hideMark/>
          </w:tcPr>
          <w:p w:rsidR="00AE6949" w:rsidRDefault="00930673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9 607,6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Default="00930673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8 724,0</w:t>
            </w:r>
          </w:p>
        </w:tc>
        <w:tc>
          <w:tcPr>
            <w:tcW w:w="1136" w:type="dxa"/>
            <w:vAlign w:val="center"/>
            <w:hideMark/>
          </w:tcPr>
          <w:p w:rsidR="00AE6949" w:rsidRDefault="00930673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10 824,0</w:t>
            </w:r>
          </w:p>
        </w:tc>
        <w:tc>
          <w:tcPr>
            <w:tcW w:w="1706" w:type="dxa"/>
            <w:gridSpan w:val="2"/>
            <w:vMerge w:val="restart"/>
            <w:hideMark/>
          </w:tcPr>
          <w:p w:rsidR="00AE6949" w:rsidRPr="00E33A3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МУ "Управление культуры администрации Воскресенского муниципального района Московской области", МУ "</w:t>
            </w:r>
            <w:proofErr w:type="spellStart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ВКМЦКи</w:t>
            </w:r>
            <w:proofErr w:type="gramStart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gramEnd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 xml:space="preserve">Истоки", МУ ДК "Юбилейный", МУ "КЦ "Усадьба Кривякино", МУК "Театр ростовых кукол "Софит" администрация ГП Воскресенск, администрация ГП Хорлово, администрация СП </w:t>
            </w:r>
            <w:proofErr w:type="spellStart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Ашитковское</w:t>
            </w:r>
            <w:proofErr w:type="spellEnd"/>
          </w:p>
        </w:tc>
      </w:tr>
      <w:tr w:rsidR="00AE6949" w:rsidRPr="00890CF7" w:rsidTr="00513B28">
        <w:trPr>
          <w:trHeight w:val="94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C26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08-01-0320210030-612</w:t>
            </w:r>
          </w:p>
        </w:tc>
        <w:tc>
          <w:tcPr>
            <w:tcW w:w="153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8 290,8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2 620,8</w:t>
            </w: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1 890,0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1 890,0</w:t>
            </w: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1 890,0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94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66D">
              <w:rPr>
                <w:rFonts w:ascii="Times New Roman" w:hAnsi="Times New Roman" w:cs="Times New Roman"/>
                <w:sz w:val="18"/>
                <w:szCs w:val="18"/>
              </w:rPr>
              <w:t>08-01-0320220030-612</w:t>
            </w:r>
          </w:p>
        </w:tc>
        <w:tc>
          <w:tcPr>
            <w:tcW w:w="153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1 877,0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918,4</w:t>
            </w:r>
          </w:p>
        </w:tc>
        <w:tc>
          <w:tcPr>
            <w:tcW w:w="1277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958,6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  <w:hideMark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Воскресенск 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19 700,0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5 700,0</w:t>
            </w: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136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ГП Хорлово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1 268,0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</w:tc>
        <w:tc>
          <w:tcPr>
            <w:tcW w:w="1136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  <w:hideMark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Ашитковское</w:t>
            </w:r>
            <w:proofErr w:type="spellEnd"/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1 559,0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659,0</w:t>
            </w: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6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706" w:type="dxa"/>
            <w:gridSpan w:val="2"/>
            <w:vMerge/>
            <w:hideMark/>
          </w:tcPr>
          <w:p w:rsidR="00AE6949" w:rsidRPr="00E33A3D" w:rsidRDefault="00AE6949" w:rsidP="00D057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 w:val="restart"/>
            <w:hideMark/>
          </w:tcPr>
          <w:p w:rsidR="00AE6949" w:rsidRPr="00721CCB" w:rsidRDefault="005F5A51" w:rsidP="00D05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E6949" w:rsidRPr="00721CCB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697" w:type="dxa"/>
            <w:vMerge w:val="restart"/>
            <w:hideMark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Благоустройство парка культуры и отдыха</w:t>
            </w:r>
          </w:p>
        </w:tc>
        <w:tc>
          <w:tcPr>
            <w:tcW w:w="2273" w:type="dxa"/>
            <w:gridSpan w:val="2"/>
            <w:hideMark/>
          </w:tcPr>
          <w:p w:rsidR="00AE6949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hideMark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9 500,0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E6949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AE6949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1136" w:type="dxa"/>
            <w:vAlign w:val="center"/>
          </w:tcPr>
          <w:p w:rsidR="00AE6949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</w:t>
            </w:r>
          </w:p>
        </w:tc>
        <w:tc>
          <w:tcPr>
            <w:tcW w:w="1706" w:type="dxa"/>
            <w:gridSpan w:val="2"/>
            <w:vMerge w:val="restart"/>
            <w:hideMark/>
          </w:tcPr>
          <w:p w:rsidR="00AE6949" w:rsidRPr="00E33A3D" w:rsidRDefault="00AE6949" w:rsidP="007B34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A3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ГП </w:t>
            </w:r>
            <w:proofErr w:type="spellStart"/>
            <w:r w:rsidRPr="00E33A3D">
              <w:rPr>
                <w:rFonts w:ascii="Times New Roman" w:hAnsi="Times New Roman" w:cs="Times New Roman"/>
                <w:sz w:val="18"/>
                <w:szCs w:val="18"/>
              </w:rPr>
              <w:t>Белоозерский</w:t>
            </w:r>
            <w:proofErr w:type="spellEnd"/>
          </w:p>
        </w:tc>
      </w:tr>
      <w:tr w:rsidR="00AE6949" w:rsidRPr="00890CF7" w:rsidTr="00513B28">
        <w:trPr>
          <w:trHeight w:val="315"/>
        </w:trPr>
        <w:tc>
          <w:tcPr>
            <w:tcW w:w="669" w:type="dxa"/>
            <w:vMerge/>
          </w:tcPr>
          <w:p w:rsidR="00AE6949" w:rsidRPr="00721CCB" w:rsidRDefault="00AE6949" w:rsidP="00D057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Белоозерский</w:t>
            </w:r>
            <w:proofErr w:type="spellEnd"/>
          </w:p>
        </w:tc>
        <w:tc>
          <w:tcPr>
            <w:tcW w:w="2126" w:type="dxa"/>
          </w:tcPr>
          <w:p w:rsidR="00AE6949" w:rsidRPr="0052066D" w:rsidRDefault="00AE6949" w:rsidP="00F05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9 500,0</w:t>
            </w:r>
          </w:p>
        </w:tc>
        <w:tc>
          <w:tcPr>
            <w:tcW w:w="1156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136" w:type="dxa"/>
            <w:vAlign w:val="center"/>
          </w:tcPr>
          <w:p w:rsidR="00AE6949" w:rsidRPr="0052066D" w:rsidRDefault="00AE6949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706" w:type="dxa"/>
            <w:gridSpan w:val="2"/>
            <w:vMerge/>
          </w:tcPr>
          <w:p w:rsidR="00AE6949" w:rsidRPr="00890CF7" w:rsidRDefault="00AE6949" w:rsidP="00D057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335" w:rsidRPr="00890CF7" w:rsidRDefault="00A35335" w:rsidP="00A35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335" w:rsidRDefault="00A35335" w:rsidP="00624E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629" w:rsidRDefault="00127629" w:rsidP="005F5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28" w:rsidRDefault="00513B28" w:rsidP="005F5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28" w:rsidRDefault="00513B28" w:rsidP="005F5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28" w:rsidRDefault="00513B28" w:rsidP="005F5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28" w:rsidRDefault="00513B28" w:rsidP="005F5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28" w:rsidRDefault="00513B28" w:rsidP="005F5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28" w:rsidRDefault="00513B28" w:rsidP="005F5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28" w:rsidRDefault="00513B28" w:rsidP="005F5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B28" w:rsidRDefault="00513B28" w:rsidP="005F5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629" w:rsidRDefault="00127629" w:rsidP="00624E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923F9">
        <w:rPr>
          <w:rFonts w:ascii="Times New Roman" w:hAnsi="Times New Roman" w:cs="Times New Roman"/>
          <w:sz w:val="24"/>
          <w:szCs w:val="24"/>
        </w:rPr>
        <w:t xml:space="preserve"> </w:t>
      </w:r>
      <w:r w:rsidR="00FD5288">
        <w:rPr>
          <w:rFonts w:ascii="Times New Roman" w:hAnsi="Times New Roman" w:cs="Times New Roman"/>
          <w:sz w:val="24"/>
          <w:szCs w:val="24"/>
        </w:rPr>
        <w:t>8</w:t>
      </w:r>
      <w:r w:rsidRPr="00890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27629" w:rsidRPr="00890CF7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27629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629" w:rsidRDefault="00127629" w:rsidP="00127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629" w:rsidRDefault="00127629" w:rsidP="00127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629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 Программы 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29">
        <w:rPr>
          <w:rFonts w:ascii="Times New Roman" w:hAnsi="Times New Roman" w:cs="Times New Roman"/>
          <w:sz w:val="24"/>
          <w:szCs w:val="24"/>
        </w:rPr>
        <w:t>«Сохранение и</w:t>
      </w:r>
    </w:p>
    <w:p w:rsidR="00127629" w:rsidRDefault="00127629" w:rsidP="00127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629">
        <w:rPr>
          <w:rFonts w:ascii="Times New Roman" w:hAnsi="Times New Roman" w:cs="Times New Roman"/>
          <w:sz w:val="24"/>
          <w:szCs w:val="24"/>
        </w:rPr>
        <w:t xml:space="preserve">развитие культуры Воскресенского муниципального района на 2014 - 2018 годы»   подпрограммы </w:t>
      </w:r>
      <w:r w:rsidR="000E2C6D">
        <w:rPr>
          <w:rFonts w:ascii="Times New Roman" w:hAnsi="Times New Roman" w:cs="Times New Roman"/>
          <w:sz w:val="24"/>
          <w:szCs w:val="24"/>
        </w:rPr>
        <w:t>2</w:t>
      </w:r>
      <w:r w:rsidRPr="00127629">
        <w:rPr>
          <w:rFonts w:ascii="Times New Roman" w:hAnsi="Times New Roman" w:cs="Times New Roman"/>
          <w:sz w:val="24"/>
          <w:szCs w:val="24"/>
        </w:rPr>
        <w:t xml:space="preserve">  </w:t>
      </w:r>
      <w:r w:rsidR="000E2C6D" w:rsidRPr="000E2C6D">
        <w:rPr>
          <w:rFonts w:ascii="Times New Roman" w:hAnsi="Times New Roman" w:cs="Times New Roman"/>
          <w:sz w:val="24"/>
          <w:szCs w:val="24"/>
        </w:rPr>
        <w:t xml:space="preserve">"Развитие культурно - </w:t>
      </w:r>
      <w:proofErr w:type="spellStart"/>
      <w:r w:rsidR="000E2C6D" w:rsidRPr="000E2C6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0E2C6D" w:rsidRPr="000E2C6D">
        <w:rPr>
          <w:rFonts w:ascii="Times New Roman" w:hAnsi="Times New Roman" w:cs="Times New Roman"/>
          <w:sz w:val="24"/>
          <w:szCs w:val="24"/>
        </w:rPr>
        <w:t xml:space="preserve">  и театрально концертной  деятельности в Воскресенском муниципальном районе"</w:t>
      </w:r>
    </w:p>
    <w:p w:rsidR="00127629" w:rsidRDefault="00127629" w:rsidP="00127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7629" w:rsidRDefault="00D73F7A" w:rsidP="00624E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8582" w:dyaOrig="8265">
          <v:shape id="_x0000_i1026" type="#_x0000_t75" style="width:11in;height:228.5pt" o:ole="">
            <v:imagedata r:id="rId10" o:title=""/>
          </v:shape>
          <o:OLEObject Type="Embed" ProgID="Excel.Sheet.12" ShapeID="_x0000_i1026" DrawAspect="Content" ObjectID="_1517314802" r:id="rId11"/>
        </w:object>
      </w:r>
    </w:p>
    <w:p w:rsidR="00127629" w:rsidRDefault="00127629" w:rsidP="00624E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629" w:rsidRPr="00890CF7" w:rsidRDefault="00127629" w:rsidP="00624E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27629" w:rsidRPr="00890CF7" w:rsidSect="00A35335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F413D4" w:rsidRPr="00890CF7" w:rsidRDefault="00F413D4" w:rsidP="00624E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3D4" w:rsidRPr="00591EA9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5288">
        <w:rPr>
          <w:rFonts w:ascii="Times New Roman" w:hAnsi="Times New Roman" w:cs="Times New Roman"/>
          <w:sz w:val="20"/>
          <w:szCs w:val="20"/>
        </w:rPr>
        <w:t>9</w:t>
      </w:r>
    </w:p>
    <w:p w:rsidR="00F413D4" w:rsidRPr="00591EA9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F413D4" w:rsidRPr="00591EA9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Воскресенского муниципального района  </w:t>
      </w:r>
    </w:p>
    <w:p w:rsidR="00F413D4" w:rsidRPr="00591EA9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:rsidR="00F413D4" w:rsidRPr="00591EA9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 xml:space="preserve">от                                №                   </w:t>
      </w:r>
    </w:p>
    <w:p w:rsidR="00F413D4" w:rsidRPr="00591EA9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13D4" w:rsidRPr="00591EA9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 xml:space="preserve">Приложение № 6  </w:t>
      </w:r>
    </w:p>
    <w:p w:rsidR="00F413D4" w:rsidRPr="00591EA9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F413D4" w:rsidRPr="00591EA9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 xml:space="preserve">«Сохранение и развитие культуры </w:t>
      </w:r>
    </w:p>
    <w:p w:rsidR="00F413D4" w:rsidRPr="00591EA9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:rsidR="00F413D4" w:rsidRPr="00591EA9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>на 2014-2018 годы»</w:t>
      </w:r>
    </w:p>
    <w:p w:rsidR="00F413D4" w:rsidRPr="00591EA9" w:rsidRDefault="00F413D4" w:rsidP="00F413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13D4" w:rsidRPr="00591EA9" w:rsidRDefault="00F413D4" w:rsidP="00F413D4">
      <w:pPr>
        <w:pStyle w:val="aa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>Подпрограмма 3 "Укрепление материально - технической базы муниципальных  учреждений культуры ".</w:t>
      </w:r>
    </w:p>
    <w:p w:rsidR="00F413D4" w:rsidRPr="00591EA9" w:rsidRDefault="00F413D4" w:rsidP="00F413D4">
      <w:pPr>
        <w:pStyle w:val="aa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591EA9">
        <w:rPr>
          <w:rFonts w:ascii="Times New Roman" w:hAnsi="Times New Roman" w:cs="Times New Roman"/>
          <w:sz w:val="20"/>
          <w:szCs w:val="20"/>
        </w:rPr>
        <w:t>ПАСПОРТ ПОДПРОГРАММЫ 3</w:t>
      </w:r>
    </w:p>
    <w:tbl>
      <w:tblPr>
        <w:tblW w:w="11199" w:type="dxa"/>
        <w:tblInd w:w="-601" w:type="dxa"/>
        <w:tblLayout w:type="fixed"/>
        <w:tblLook w:val="04A0"/>
      </w:tblPr>
      <w:tblGrid>
        <w:gridCol w:w="1276"/>
        <w:gridCol w:w="1276"/>
        <w:gridCol w:w="1276"/>
        <w:gridCol w:w="455"/>
        <w:gridCol w:w="205"/>
        <w:gridCol w:w="899"/>
        <w:gridCol w:w="992"/>
        <w:gridCol w:w="248"/>
        <w:gridCol w:w="603"/>
        <w:gridCol w:w="567"/>
        <w:gridCol w:w="425"/>
        <w:gridCol w:w="709"/>
        <w:gridCol w:w="283"/>
        <w:gridCol w:w="851"/>
        <w:gridCol w:w="142"/>
        <w:gridCol w:w="992"/>
      </w:tblGrid>
      <w:tr w:rsidR="00591EA9" w:rsidRPr="007447CF" w:rsidTr="00591EA9">
        <w:trPr>
          <w:trHeight w:val="750"/>
        </w:trPr>
        <w:tc>
          <w:tcPr>
            <w:tcW w:w="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A9" w:rsidRPr="00591EA9" w:rsidRDefault="00591EA9" w:rsidP="005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6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A9" w:rsidRPr="00591EA9" w:rsidRDefault="00591EA9" w:rsidP="005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«Управление культуры администрации Воскресенского муниципального района Московской области»</w:t>
            </w:r>
          </w:p>
        </w:tc>
      </w:tr>
      <w:tr w:rsidR="00591EA9" w:rsidRPr="007447CF" w:rsidTr="00591EA9">
        <w:trPr>
          <w:trHeight w:val="750"/>
        </w:trPr>
        <w:tc>
          <w:tcPr>
            <w:tcW w:w="4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A9" w:rsidRPr="00591EA9" w:rsidRDefault="00591EA9" w:rsidP="0059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</w:t>
            </w:r>
          </w:p>
        </w:tc>
        <w:tc>
          <w:tcPr>
            <w:tcW w:w="6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A9" w:rsidRPr="00591EA9" w:rsidRDefault="00591EA9" w:rsidP="0035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учреждений культуры путем проведения ремонтов и материально-технического переоснащения</w:t>
            </w:r>
            <w:r w:rsidR="003553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целью сокращения доли муниципальных учреждений культуры, здания которых находятся в аварийном состоянии и требуют капитального ремонта.</w:t>
            </w:r>
          </w:p>
        </w:tc>
      </w:tr>
      <w:tr w:rsidR="00355378" w:rsidRPr="007447CF" w:rsidTr="00355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4283" w:type="dxa"/>
            <w:gridSpan w:val="4"/>
          </w:tcPr>
          <w:p w:rsidR="00355378" w:rsidRPr="007447CF" w:rsidRDefault="00355378" w:rsidP="00CC34B8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2"/>
          </w:tcPr>
          <w:p w:rsidR="00355378" w:rsidRPr="007447CF" w:rsidRDefault="00355378" w:rsidP="00355378">
            <w:pPr>
              <w:pStyle w:val="aa"/>
              <w:spacing w:after="0"/>
              <w:ind w:left="0" w:right="-35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40" w:type="dxa"/>
            <w:gridSpan w:val="2"/>
          </w:tcPr>
          <w:p w:rsidR="00355378" w:rsidRPr="007447CF" w:rsidRDefault="00355378" w:rsidP="0035537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0" w:type="dxa"/>
            <w:gridSpan w:val="2"/>
          </w:tcPr>
          <w:p w:rsidR="00355378" w:rsidRPr="007447CF" w:rsidRDefault="00355378" w:rsidP="0035537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134" w:type="dxa"/>
            <w:gridSpan w:val="2"/>
          </w:tcPr>
          <w:p w:rsidR="00355378" w:rsidRPr="007447CF" w:rsidRDefault="00355378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134" w:type="dxa"/>
            <w:gridSpan w:val="2"/>
          </w:tcPr>
          <w:p w:rsidR="00355378" w:rsidRPr="007447CF" w:rsidRDefault="00355378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34" w:type="dxa"/>
            <w:gridSpan w:val="2"/>
          </w:tcPr>
          <w:p w:rsidR="00355378" w:rsidRPr="007447CF" w:rsidRDefault="00355378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</w:tr>
      <w:tr w:rsidR="00355378" w:rsidRPr="007447CF" w:rsidTr="00355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283" w:type="dxa"/>
            <w:gridSpan w:val="4"/>
            <w:tcBorders>
              <w:bottom w:val="single" w:sz="4" w:space="0" w:color="auto"/>
            </w:tcBorders>
          </w:tcPr>
          <w:p w:rsidR="00355378" w:rsidRPr="007447CF" w:rsidRDefault="00355378" w:rsidP="00CC34B8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355378" w:rsidRPr="00591EA9" w:rsidRDefault="00355378" w:rsidP="0035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40" w:type="dxa"/>
            <w:gridSpan w:val="2"/>
            <w:vAlign w:val="center"/>
          </w:tcPr>
          <w:p w:rsidR="00355378" w:rsidRPr="00591EA9" w:rsidRDefault="00355378" w:rsidP="0035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70" w:type="dxa"/>
            <w:gridSpan w:val="2"/>
            <w:vAlign w:val="center"/>
          </w:tcPr>
          <w:p w:rsidR="00355378" w:rsidRPr="00591EA9" w:rsidRDefault="00355378" w:rsidP="0035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gridSpan w:val="2"/>
            <w:vAlign w:val="center"/>
          </w:tcPr>
          <w:p w:rsidR="00355378" w:rsidRPr="00591EA9" w:rsidRDefault="00355378" w:rsidP="0035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gridSpan w:val="2"/>
            <w:vAlign w:val="center"/>
          </w:tcPr>
          <w:p w:rsidR="00355378" w:rsidRPr="00591EA9" w:rsidRDefault="00355378" w:rsidP="0035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gridSpan w:val="2"/>
            <w:vAlign w:val="center"/>
          </w:tcPr>
          <w:p w:rsidR="00355378" w:rsidRPr="00591EA9" w:rsidRDefault="00355378" w:rsidP="00355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591EA9" w:rsidRPr="007447CF" w:rsidTr="00591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1276" w:type="dxa"/>
            <w:vMerge w:val="restart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gridSpan w:val="3"/>
            <w:vMerge w:val="restart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812" w:type="dxa"/>
            <w:gridSpan w:val="10"/>
          </w:tcPr>
          <w:p w:rsidR="00591EA9" w:rsidRPr="007447CF" w:rsidRDefault="00591EA9" w:rsidP="00CC34B8">
            <w:pPr>
              <w:pStyle w:val="aa"/>
              <w:spacing w:after="0"/>
              <w:ind w:left="-178" w:firstLine="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</w:t>
            </w:r>
            <w:proofErr w:type="gramStart"/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</w:tr>
      <w:tr w:rsidR="00591EA9" w:rsidRPr="007447CF" w:rsidTr="00591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4"/>
        </w:trPr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91EA9" w:rsidRPr="007447CF" w:rsidRDefault="00591EA9" w:rsidP="00CC34B8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851" w:type="dxa"/>
            <w:gridSpan w:val="2"/>
            <w:vAlign w:val="center"/>
          </w:tcPr>
          <w:p w:rsidR="00591EA9" w:rsidRPr="007447CF" w:rsidRDefault="00591EA9" w:rsidP="00CC34B8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992" w:type="dxa"/>
            <w:gridSpan w:val="2"/>
            <w:vAlign w:val="center"/>
          </w:tcPr>
          <w:p w:rsidR="00591EA9" w:rsidRPr="007447CF" w:rsidRDefault="00591EA9" w:rsidP="00CC34B8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92" w:type="dxa"/>
            <w:gridSpan w:val="2"/>
            <w:vAlign w:val="center"/>
          </w:tcPr>
          <w:p w:rsidR="00591EA9" w:rsidRPr="007447CF" w:rsidRDefault="00591EA9" w:rsidP="00CC34B8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993" w:type="dxa"/>
            <w:gridSpan w:val="2"/>
            <w:vAlign w:val="center"/>
          </w:tcPr>
          <w:p w:rsidR="00591EA9" w:rsidRPr="007447CF" w:rsidRDefault="00591EA9" w:rsidP="00CC34B8">
            <w:pPr>
              <w:pStyle w:val="aa"/>
              <w:spacing w:after="0"/>
              <w:ind w:left="-19" w:right="-1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 г.</w:t>
            </w:r>
          </w:p>
        </w:tc>
        <w:tc>
          <w:tcPr>
            <w:tcW w:w="992" w:type="dxa"/>
            <w:vAlign w:val="center"/>
          </w:tcPr>
          <w:p w:rsidR="00591EA9" w:rsidRPr="007447CF" w:rsidRDefault="00591EA9" w:rsidP="00CC34B8">
            <w:pPr>
              <w:pStyle w:val="aa"/>
              <w:spacing w:after="0"/>
              <w:ind w:left="176" w:right="-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591EA9" w:rsidRPr="007447CF" w:rsidTr="00591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4"/>
        </w:trPr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12 480,4</w:t>
            </w:r>
          </w:p>
        </w:tc>
        <w:tc>
          <w:tcPr>
            <w:tcW w:w="851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3 181,8</w:t>
            </w: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AE41E2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12 794,8</w:t>
            </w: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696178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21 758,1</w:t>
            </w:r>
          </w:p>
        </w:tc>
        <w:tc>
          <w:tcPr>
            <w:tcW w:w="993" w:type="dxa"/>
            <w:gridSpan w:val="2"/>
            <w:vAlign w:val="center"/>
          </w:tcPr>
          <w:p w:rsidR="00591EA9" w:rsidRPr="00591EA9" w:rsidRDefault="005C0865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20 9</w:t>
            </w:r>
            <w:r w:rsidR="00696178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2" w:type="dxa"/>
            <w:vAlign w:val="center"/>
          </w:tcPr>
          <w:p w:rsidR="00591EA9" w:rsidRPr="007447CF" w:rsidRDefault="00696178" w:rsidP="00CC34B8">
            <w:pPr>
              <w:spacing w:after="0"/>
              <w:ind w:right="-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71 142,5</w:t>
            </w:r>
          </w:p>
        </w:tc>
      </w:tr>
      <w:tr w:rsidR="00591EA9" w:rsidRPr="007447CF" w:rsidTr="00591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 - технической базы муниципальных  учреждений культуры</w:t>
            </w:r>
          </w:p>
        </w:tc>
        <w:tc>
          <w:tcPr>
            <w:tcW w:w="1276" w:type="dxa"/>
            <w:vMerge w:val="restart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«Управление культуры»</w:t>
            </w:r>
          </w:p>
        </w:tc>
        <w:tc>
          <w:tcPr>
            <w:tcW w:w="1559" w:type="dxa"/>
            <w:gridSpan w:val="3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Воскресенского муниципального района</w:t>
            </w:r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3 752,6</w:t>
            </w:r>
          </w:p>
        </w:tc>
        <w:tc>
          <w:tcPr>
            <w:tcW w:w="851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2 124,7</w:t>
            </w: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627,2</w:t>
            </w: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993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8 504,5</w:t>
            </w:r>
          </w:p>
        </w:tc>
      </w:tr>
      <w:tr w:rsidR="00591EA9" w:rsidRPr="007447CF" w:rsidTr="00591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91EA9" w:rsidRPr="00BA3DA7" w:rsidRDefault="00BA3DA7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DA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8 727,8</w:t>
            </w:r>
          </w:p>
        </w:tc>
        <w:tc>
          <w:tcPr>
            <w:tcW w:w="851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507,1</w:t>
            </w: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3 366,9</w:t>
            </w: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12 601,8</w:t>
            </w:r>
          </w:p>
        </w:tc>
      </w:tr>
      <w:tr w:rsidR="00591EA9" w:rsidRPr="007447CF" w:rsidTr="00591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91EA9" w:rsidRPr="007447CF" w:rsidRDefault="00591EA9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1 350,7</w:t>
            </w: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1 358,1</w:t>
            </w:r>
          </w:p>
        </w:tc>
        <w:tc>
          <w:tcPr>
            <w:tcW w:w="993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1 427,4</w:t>
            </w:r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4 686,2</w:t>
            </w:r>
          </w:p>
        </w:tc>
      </w:tr>
      <w:tr w:rsidR="00591EA9" w:rsidRPr="007447CF" w:rsidTr="004A5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2"/>
        </w:trPr>
        <w:tc>
          <w:tcPr>
            <w:tcW w:w="1276" w:type="dxa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591EA9" w:rsidRPr="00E12789" w:rsidRDefault="00591EA9" w:rsidP="00CC34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ГП </w:t>
            </w:r>
            <w:proofErr w:type="spellStart"/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Белоозерский</w:t>
            </w:r>
            <w:proofErr w:type="spellEnd"/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993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17 000,0</w:t>
            </w:r>
          </w:p>
        </w:tc>
      </w:tr>
      <w:tr w:rsidR="00591EA9" w:rsidRPr="007447CF" w:rsidTr="004A5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7"/>
        </w:trPr>
        <w:tc>
          <w:tcPr>
            <w:tcW w:w="1276" w:type="dxa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591EA9" w:rsidRPr="00E12789" w:rsidRDefault="00591EA9" w:rsidP="00CC34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ГП Хорлово</w:t>
            </w:r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1 850,0</w:t>
            </w: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696178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993" w:type="dxa"/>
            <w:gridSpan w:val="2"/>
            <w:vAlign w:val="center"/>
          </w:tcPr>
          <w:p w:rsidR="00591EA9" w:rsidRPr="00591EA9" w:rsidRDefault="00696178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vAlign w:val="center"/>
          </w:tcPr>
          <w:p w:rsidR="00591EA9" w:rsidRPr="00591EA9" w:rsidRDefault="00696178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3 250,0</w:t>
            </w:r>
          </w:p>
        </w:tc>
      </w:tr>
      <w:tr w:rsidR="00591EA9" w:rsidRPr="007447CF" w:rsidTr="004A5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6"/>
        </w:trPr>
        <w:tc>
          <w:tcPr>
            <w:tcW w:w="1276" w:type="dxa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91EA9" w:rsidRPr="007447CF" w:rsidRDefault="00591EA9" w:rsidP="00CC34B8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591EA9" w:rsidRPr="00E12789" w:rsidRDefault="00591EA9" w:rsidP="00CC34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СП </w:t>
            </w:r>
            <w:proofErr w:type="spellStart"/>
            <w:r w:rsidRPr="00E12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Ашитковское</w:t>
            </w:r>
            <w:proofErr w:type="spellEnd"/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12 500,0</w:t>
            </w:r>
          </w:p>
        </w:tc>
        <w:tc>
          <w:tcPr>
            <w:tcW w:w="993" w:type="dxa"/>
            <w:gridSpan w:val="2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12 000,0</w:t>
            </w:r>
          </w:p>
        </w:tc>
        <w:tc>
          <w:tcPr>
            <w:tcW w:w="992" w:type="dxa"/>
            <w:vAlign w:val="center"/>
          </w:tcPr>
          <w:p w:rsidR="00591EA9" w:rsidRPr="00591EA9" w:rsidRDefault="00591EA9" w:rsidP="00CC3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EA9">
              <w:rPr>
                <w:rFonts w:ascii="Times New Roman" w:hAnsi="Times New Roman" w:cs="Times New Roman"/>
                <w:sz w:val="18"/>
                <w:szCs w:val="18"/>
              </w:rPr>
              <w:t>25 100,0</w:t>
            </w:r>
          </w:p>
        </w:tc>
      </w:tr>
      <w:tr w:rsidR="00CC34B8" w:rsidRPr="007447CF" w:rsidTr="00591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3828" w:type="dxa"/>
            <w:gridSpan w:val="3"/>
            <w:vMerge w:val="restart"/>
            <w:vAlign w:val="center"/>
          </w:tcPr>
          <w:p w:rsidR="00CC34B8" w:rsidRPr="007447CF" w:rsidRDefault="00CC34B8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371" w:type="dxa"/>
            <w:gridSpan w:val="13"/>
            <w:vAlign w:val="center"/>
          </w:tcPr>
          <w:p w:rsidR="00CC34B8" w:rsidRPr="00591EA9" w:rsidRDefault="00CC34B8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 2018 году количества посещений театрально-концертных мероприятий с 4 до 8 процентов</w:t>
            </w:r>
          </w:p>
        </w:tc>
      </w:tr>
      <w:tr w:rsidR="00CC34B8" w:rsidRPr="007447CF" w:rsidTr="00CC3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3828" w:type="dxa"/>
            <w:gridSpan w:val="3"/>
            <w:vMerge/>
            <w:vAlign w:val="center"/>
          </w:tcPr>
          <w:p w:rsidR="00CC34B8" w:rsidRPr="007447CF" w:rsidRDefault="00CC34B8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gridSpan w:val="13"/>
            <w:vAlign w:val="bottom"/>
          </w:tcPr>
          <w:p w:rsidR="00CC34B8" w:rsidRPr="00591EA9" w:rsidRDefault="00CC34B8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к 2018 году численности участников </w:t>
            </w:r>
            <w:proofErr w:type="spellStart"/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культурно-досуговых</w:t>
            </w:r>
            <w:proofErr w:type="spellEnd"/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с 6,6 до 7,2 процентов</w:t>
            </w:r>
          </w:p>
        </w:tc>
      </w:tr>
      <w:tr w:rsidR="00CC34B8" w:rsidRPr="007447CF" w:rsidTr="00CC3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3828" w:type="dxa"/>
            <w:gridSpan w:val="3"/>
            <w:vMerge/>
            <w:vAlign w:val="center"/>
          </w:tcPr>
          <w:p w:rsidR="00CC34B8" w:rsidRPr="007447CF" w:rsidRDefault="00CC34B8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gridSpan w:val="13"/>
            <w:vAlign w:val="bottom"/>
          </w:tcPr>
          <w:p w:rsidR="00CC34B8" w:rsidRPr="00591EA9" w:rsidRDefault="00CC34B8" w:rsidP="00CC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</w:tbl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3D4" w:rsidRPr="00890CF7" w:rsidRDefault="00F413D4" w:rsidP="00F41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413D4" w:rsidRPr="00890CF7" w:rsidSect="001A167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D5288">
        <w:rPr>
          <w:rFonts w:ascii="Times New Roman" w:hAnsi="Times New Roman" w:cs="Times New Roman"/>
          <w:sz w:val="24"/>
          <w:szCs w:val="24"/>
        </w:rPr>
        <w:t>10</w:t>
      </w: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413D4" w:rsidRPr="00890CF7" w:rsidRDefault="00F413D4" w:rsidP="00F413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F413D4" w:rsidRPr="00890CF7" w:rsidRDefault="00F413D4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3D4" w:rsidRPr="00890CF7" w:rsidRDefault="00F413D4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3 </w:t>
      </w:r>
      <w:r w:rsidR="00AC4EFC">
        <w:rPr>
          <w:rFonts w:ascii="Times New Roman" w:hAnsi="Times New Roman" w:cs="Times New Roman"/>
          <w:sz w:val="24"/>
          <w:szCs w:val="24"/>
        </w:rPr>
        <w:t>«</w:t>
      </w:r>
      <w:r w:rsidRPr="00890CF7">
        <w:rPr>
          <w:rFonts w:ascii="Times New Roman" w:hAnsi="Times New Roman" w:cs="Times New Roman"/>
          <w:sz w:val="24"/>
          <w:szCs w:val="24"/>
        </w:rPr>
        <w:t xml:space="preserve">Укрепление материально </w:t>
      </w:r>
      <w:r w:rsidR="00AC4EFC">
        <w:rPr>
          <w:rFonts w:ascii="Times New Roman" w:hAnsi="Times New Roman" w:cs="Times New Roman"/>
          <w:sz w:val="24"/>
          <w:szCs w:val="24"/>
        </w:rPr>
        <w:t>–</w:t>
      </w:r>
      <w:r w:rsidRPr="00890CF7">
        <w:rPr>
          <w:rFonts w:ascii="Times New Roman" w:hAnsi="Times New Roman" w:cs="Times New Roman"/>
          <w:sz w:val="24"/>
          <w:szCs w:val="24"/>
        </w:rPr>
        <w:t xml:space="preserve"> технической базы муни</w:t>
      </w:r>
      <w:r w:rsidR="004C7E4E">
        <w:rPr>
          <w:rFonts w:ascii="Times New Roman" w:hAnsi="Times New Roman" w:cs="Times New Roman"/>
          <w:sz w:val="24"/>
          <w:szCs w:val="24"/>
        </w:rPr>
        <w:t>ципальных  учреждений  культуры»</w:t>
      </w:r>
    </w:p>
    <w:p w:rsidR="00F413D4" w:rsidRPr="00890CF7" w:rsidRDefault="00F413D4" w:rsidP="00F41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161" w:type="dxa"/>
        <w:tblInd w:w="-318" w:type="dxa"/>
        <w:tblLayout w:type="fixed"/>
        <w:tblLook w:val="04A0"/>
      </w:tblPr>
      <w:tblGrid>
        <w:gridCol w:w="710"/>
        <w:gridCol w:w="2093"/>
        <w:gridCol w:w="1984"/>
        <w:gridCol w:w="2127"/>
        <w:gridCol w:w="1641"/>
        <w:gridCol w:w="1069"/>
        <w:gridCol w:w="1262"/>
        <w:gridCol w:w="1096"/>
        <w:gridCol w:w="1172"/>
        <w:gridCol w:w="1134"/>
        <w:gridCol w:w="1873"/>
      </w:tblGrid>
      <w:tr w:rsidR="00A5494B" w:rsidRPr="00A5494B" w:rsidTr="007E63CD">
        <w:trPr>
          <w:trHeight w:val="1400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</w:t>
            </w: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всего, тыс</w:t>
            </w:r>
            <w:proofErr w:type="gramStart"/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реализации, тыс</w:t>
            </w:r>
            <w:proofErr w:type="gramStart"/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уб.:</w:t>
            </w:r>
          </w:p>
        </w:tc>
        <w:tc>
          <w:tcPr>
            <w:tcW w:w="1873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A5494B" w:rsidRPr="00A5494B" w:rsidTr="007E63CD">
        <w:trPr>
          <w:trHeight w:val="539"/>
        </w:trPr>
        <w:tc>
          <w:tcPr>
            <w:tcW w:w="710" w:type="dxa"/>
            <w:vMerge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262" w:type="dxa"/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96" w:type="dxa"/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72" w:type="dxa"/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873" w:type="dxa"/>
            <w:vMerge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94B" w:rsidRPr="00A5494B" w:rsidTr="007E63CD">
        <w:trPr>
          <w:trHeight w:val="300"/>
        </w:trPr>
        <w:tc>
          <w:tcPr>
            <w:tcW w:w="710" w:type="dxa"/>
            <w:hideMark/>
          </w:tcPr>
          <w:p w:rsidR="00A5494B" w:rsidRPr="007E63CD" w:rsidRDefault="00A5494B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3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3" w:type="dxa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9" w:type="dxa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2" w:type="dxa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2" w:type="dxa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3" w:type="dxa"/>
            <w:hideMark/>
          </w:tcPr>
          <w:p w:rsidR="00A5494B" w:rsidRPr="00A5494B" w:rsidRDefault="00A5494B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 w:val="restart"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3C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93" w:type="dxa"/>
            <w:vMerge w:val="restart"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учреждений культуры путем проведения ремонтов и материально-технического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целью сокращения доли муниципальных учреждений культуры, здания которых находятся в аварийном состоянии и требуют капитального ремонта.</w:t>
            </w:r>
          </w:p>
        </w:tc>
        <w:tc>
          <w:tcPr>
            <w:tcW w:w="1984" w:type="dxa"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vAlign w:val="center"/>
            <w:hideMark/>
          </w:tcPr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71 142,5</w:t>
            </w: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12 480,4</w:t>
            </w: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3 181,8</w:t>
            </w: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12 794,8</w:t>
            </w: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21 758,1</w:t>
            </w: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20 927,4</w:t>
            </w:r>
          </w:p>
        </w:tc>
        <w:tc>
          <w:tcPr>
            <w:tcW w:w="1873" w:type="dxa"/>
            <w:vMerge w:val="restart"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127" w:type="dxa"/>
            <w:vAlign w:val="center"/>
            <w:hideMark/>
          </w:tcPr>
          <w:p w:rsidR="005F5A51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08-01-0330310010-612</w:t>
            </w:r>
          </w:p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08-01-0330320020-612</w:t>
            </w: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8 504,5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3 752,6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2 124,7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7" w:type="dxa"/>
            <w:vAlign w:val="center"/>
            <w:hideMark/>
          </w:tcPr>
          <w:p w:rsidR="005F5A51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08-01-0330310020-612</w:t>
            </w:r>
          </w:p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08-01-0330320010-612</w:t>
            </w: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12 601,8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8 727,8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507,1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3 366,9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vAlign w:val="center"/>
            <w:hideMark/>
          </w:tcPr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4 686,2</w:t>
            </w: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1 350,7</w:t>
            </w: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1 358,1</w:t>
            </w: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1 427,4</w:t>
            </w: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F5A51" w:rsidRPr="0098217F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</w:t>
            </w:r>
            <w:proofErr w:type="spellStart"/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Белоозерский</w:t>
            </w:r>
            <w:proofErr w:type="spellEnd"/>
            <w:r w:rsidRPr="0098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17 000,0</w:t>
            </w: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F5A51" w:rsidRPr="0098217F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Средства бюджета ГП Хорлово</w:t>
            </w:r>
          </w:p>
        </w:tc>
        <w:tc>
          <w:tcPr>
            <w:tcW w:w="2127" w:type="dxa"/>
            <w:vAlign w:val="center"/>
            <w:hideMark/>
          </w:tcPr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3 250,0</w:t>
            </w: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1 850,0</w:t>
            </w: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F5A51" w:rsidRPr="0098217F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СП </w:t>
            </w:r>
            <w:proofErr w:type="spellStart"/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Ашитковское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25 100,0</w:t>
            </w: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12 500,0</w:t>
            </w: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 w:val="restart"/>
            <w:hideMark/>
          </w:tcPr>
          <w:p w:rsidR="005F5A51" w:rsidRPr="007E63CD" w:rsidRDefault="005F5A51" w:rsidP="005C08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3CD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093" w:type="dxa"/>
            <w:vMerge w:val="restart"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  Основное мероприятие</w:t>
            </w:r>
            <w:proofErr w:type="gramStart"/>
            <w:r w:rsidRPr="00A549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5494B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</w:t>
            </w:r>
            <w:r w:rsidRPr="00A54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материально-технической базы учреждений культуры путем проведения ремонтов и материально- технического переоснащения</w:t>
            </w:r>
          </w:p>
        </w:tc>
        <w:tc>
          <w:tcPr>
            <w:tcW w:w="1984" w:type="dxa"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127" w:type="dxa"/>
            <w:vAlign w:val="center"/>
            <w:hideMark/>
          </w:tcPr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71 142,5</w:t>
            </w: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12 480,4</w:t>
            </w: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3 181,8</w:t>
            </w: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12 794,8</w:t>
            </w: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21 758,1</w:t>
            </w: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20 927,4</w:t>
            </w:r>
          </w:p>
        </w:tc>
        <w:tc>
          <w:tcPr>
            <w:tcW w:w="1873" w:type="dxa"/>
            <w:vMerge w:val="restart"/>
            <w:hideMark/>
          </w:tcPr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Воскресенского </w:t>
            </w:r>
            <w:r w:rsidRPr="00A54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127" w:type="dxa"/>
            <w:vAlign w:val="center"/>
            <w:hideMark/>
          </w:tcPr>
          <w:p w:rsidR="005F5A51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08-01-0330310010-612</w:t>
            </w:r>
          </w:p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08-01-0330320020-612</w:t>
            </w: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8 504,5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3 752,6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2 124,7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7" w:type="dxa"/>
            <w:vAlign w:val="center"/>
            <w:hideMark/>
          </w:tcPr>
          <w:p w:rsidR="005F5A51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08-01-0330310020-612</w:t>
            </w:r>
          </w:p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08-01-0330320010-612</w:t>
            </w: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12 601,8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8 727,8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507,1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3 366,9</w:t>
            </w: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vAlign w:val="center"/>
            <w:hideMark/>
          </w:tcPr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4 686,2</w:t>
            </w: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1 350,7</w:t>
            </w: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1 358,1</w:t>
            </w: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66D">
              <w:rPr>
                <w:rFonts w:ascii="Times New Roman" w:hAnsi="Times New Roman" w:cs="Times New Roman"/>
                <w:sz w:val="20"/>
                <w:szCs w:val="20"/>
              </w:rPr>
              <w:t>1 427,4</w:t>
            </w: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F5A51" w:rsidRPr="0098217F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</w:t>
            </w:r>
            <w:proofErr w:type="spellStart"/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Белоозерский</w:t>
            </w:r>
            <w:proofErr w:type="spellEnd"/>
            <w:r w:rsidRPr="0098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17 000,0</w:t>
            </w: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F5A51" w:rsidRPr="0098217F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Средства бюджета ГП Хорлово</w:t>
            </w:r>
          </w:p>
        </w:tc>
        <w:tc>
          <w:tcPr>
            <w:tcW w:w="2127" w:type="dxa"/>
            <w:vAlign w:val="center"/>
            <w:hideMark/>
          </w:tcPr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3 250,0</w:t>
            </w: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1 850,0</w:t>
            </w: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51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5F5A51" w:rsidRPr="007E63CD" w:rsidRDefault="005F5A51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5F5A51" w:rsidRPr="00A5494B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F5A51" w:rsidRPr="0098217F" w:rsidRDefault="005F5A51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СП </w:t>
            </w:r>
            <w:proofErr w:type="spellStart"/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Ашитковское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5F5A51" w:rsidRPr="00A5494B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25 100,0</w:t>
            </w:r>
          </w:p>
        </w:tc>
        <w:tc>
          <w:tcPr>
            <w:tcW w:w="1069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72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12 500,0</w:t>
            </w:r>
          </w:p>
        </w:tc>
        <w:tc>
          <w:tcPr>
            <w:tcW w:w="1134" w:type="dxa"/>
            <w:vAlign w:val="center"/>
            <w:hideMark/>
          </w:tcPr>
          <w:p w:rsidR="005F5A51" w:rsidRPr="0052066D" w:rsidRDefault="005F5A51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873" w:type="dxa"/>
            <w:vMerge/>
            <w:hideMark/>
          </w:tcPr>
          <w:p w:rsidR="005F5A51" w:rsidRPr="00A5494B" w:rsidRDefault="005F5A51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95A" w:rsidRPr="00A5494B" w:rsidTr="007E63CD">
        <w:trPr>
          <w:trHeight w:val="300"/>
        </w:trPr>
        <w:tc>
          <w:tcPr>
            <w:tcW w:w="710" w:type="dxa"/>
            <w:vMerge w:val="restart"/>
            <w:hideMark/>
          </w:tcPr>
          <w:p w:rsidR="003D395A" w:rsidRPr="007E63CD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3CD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2093" w:type="dxa"/>
            <w:vMerge w:val="restart"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текущих и капитальных ремонтов</w:t>
            </w:r>
          </w:p>
        </w:tc>
        <w:tc>
          <w:tcPr>
            <w:tcW w:w="1984" w:type="dxa"/>
            <w:hideMark/>
          </w:tcPr>
          <w:p w:rsidR="003D395A" w:rsidRPr="0098217F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vAlign w:val="center"/>
            <w:hideMark/>
          </w:tcPr>
          <w:p w:rsidR="003D395A" w:rsidRPr="00A5494B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56 590,0</w:t>
            </w:r>
          </w:p>
        </w:tc>
        <w:tc>
          <w:tcPr>
            <w:tcW w:w="1069" w:type="dxa"/>
            <w:vAlign w:val="center"/>
            <w:hideMark/>
          </w:tcPr>
          <w:p w:rsidR="003D395A" w:rsidRPr="0052066D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8 774,0</w:t>
            </w:r>
          </w:p>
        </w:tc>
        <w:tc>
          <w:tcPr>
            <w:tcW w:w="1262" w:type="dxa"/>
            <w:vAlign w:val="center"/>
            <w:hideMark/>
          </w:tcPr>
          <w:p w:rsidR="003D395A" w:rsidRPr="0052066D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10 431,0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18 526,0</w:t>
            </w: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18 026,0</w:t>
            </w:r>
          </w:p>
        </w:tc>
        <w:tc>
          <w:tcPr>
            <w:tcW w:w="1873" w:type="dxa"/>
            <w:hideMark/>
          </w:tcPr>
          <w:p w:rsidR="003D395A" w:rsidRPr="00A5494B" w:rsidRDefault="003D395A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95A" w:rsidRPr="00A5494B" w:rsidTr="00513B28">
        <w:trPr>
          <w:trHeight w:val="300"/>
        </w:trPr>
        <w:tc>
          <w:tcPr>
            <w:tcW w:w="710" w:type="dxa"/>
            <w:vMerge/>
            <w:hideMark/>
          </w:tcPr>
          <w:p w:rsidR="003D395A" w:rsidRPr="007E63CD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127" w:type="dxa"/>
            <w:vAlign w:val="center"/>
            <w:hideMark/>
          </w:tcPr>
          <w:p w:rsidR="003D395A" w:rsidRDefault="003D395A" w:rsidP="0051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08-01-0330310010-612</w:t>
            </w:r>
          </w:p>
          <w:p w:rsidR="003D395A" w:rsidRPr="00A5494B" w:rsidRDefault="003D395A" w:rsidP="0051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08-01-0330320020-612</w:t>
            </w: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1746,8</w:t>
            </w:r>
          </w:p>
        </w:tc>
        <w:tc>
          <w:tcPr>
            <w:tcW w:w="1069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126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833,0</w:t>
            </w: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hideMark/>
          </w:tcPr>
          <w:p w:rsidR="003D395A" w:rsidRPr="003D395A" w:rsidRDefault="003D395A" w:rsidP="003D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МУ "</w:t>
            </w:r>
            <w:proofErr w:type="spellStart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ВКМЦКи</w:t>
            </w:r>
            <w:proofErr w:type="gramStart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gramEnd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Истоки"МУ ДК "Юбилейный", МУК «Воскресенская межпоселенческая библиотека»</w:t>
            </w:r>
          </w:p>
        </w:tc>
      </w:tr>
      <w:tr w:rsidR="003D395A" w:rsidRPr="00A5494B" w:rsidTr="00513B28">
        <w:trPr>
          <w:trHeight w:val="300"/>
        </w:trPr>
        <w:tc>
          <w:tcPr>
            <w:tcW w:w="710" w:type="dxa"/>
            <w:vMerge/>
            <w:hideMark/>
          </w:tcPr>
          <w:p w:rsidR="003D395A" w:rsidRPr="007E63CD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7" w:type="dxa"/>
            <w:vAlign w:val="center"/>
            <w:hideMark/>
          </w:tcPr>
          <w:p w:rsidR="003D395A" w:rsidRDefault="003D395A" w:rsidP="0051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08-01-0330310020-612</w:t>
            </w:r>
          </w:p>
          <w:p w:rsidR="003D395A" w:rsidRPr="00A5494B" w:rsidRDefault="003D395A" w:rsidP="0051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08-01-0330320010-612</w:t>
            </w: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11 360,2</w:t>
            </w:r>
          </w:p>
        </w:tc>
        <w:tc>
          <w:tcPr>
            <w:tcW w:w="1069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8 360,2</w:t>
            </w:r>
          </w:p>
        </w:tc>
        <w:tc>
          <w:tcPr>
            <w:tcW w:w="126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:rsidR="003D395A" w:rsidRPr="003D395A" w:rsidRDefault="003D395A" w:rsidP="003D3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95A" w:rsidRPr="00A5494B" w:rsidTr="00513B28">
        <w:trPr>
          <w:trHeight w:val="300"/>
        </w:trPr>
        <w:tc>
          <w:tcPr>
            <w:tcW w:w="710" w:type="dxa"/>
            <w:vMerge/>
            <w:hideMark/>
          </w:tcPr>
          <w:p w:rsidR="003D395A" w:rsidRPr="007E63CD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vAlign w:val="center"/>
            <w:hideMark/>
          </w:tcPr>
          <w:p w:rsidR="003D395A" w:rsidRPr="00A5494B" w:rsidRDefault="003D395A" w:rsidP="0051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069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873" w:type="dxa"/>
            <w:hideMark/>
          </w:tcPr>
          <w:p w:rsidR="003D395A" w:rsidRPr="003D395A" w:rsidRDefault="003D395A" w:rsidP="003D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МУ «ДК «Юбилейный»</w:t>
            </w:r>
          </w:p>
        </w:tc>
      </w:tr>
      <w:tr w:rsidR="003D395A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3D395A" w:rsidRPr="007E63CD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3D395A" w:rsidRPr="0098217F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ГП </w:t>
            </w:r>
            <w:proofErr w:type="spellStart"/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Белоозерский</w:t>
            </w:r>
            <w:proofErr w:type="spellEnd"/>
            <w:r w:rsidRPr="0098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:rsidR="003D395A" w:rsidRPr="00A5494B" w:rsidRDefault="003D395A" w:rsidP="0051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</w:t>
            </w:r>
          </w:p>
        </w:tc>
        <w:tc>
          <w:tcPr>
            <w:tcW w:w="1069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1873" w:type="dxa"/>
            <w:hideMark/>
          </w:tcPr>
          <w:p w:rsidR="003D395A" w:rsidRPr="003D395A" w:rsidRDefault="003D395A" w:rsidP="003D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95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ГП </w:t>
            </w:r>
            <w:proofErr w:type="spellStart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Белоозерский</w:t>
            </w:r>
            <w:proofErr w:type="spellEnd"/>
          </w:p>
        </w:tc>
      </w:tr>
      <w:tr w:rsidR="003D395A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3D395A" w:rsidRPr="007E63CD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3D395A" w:rsidRPr="0098217F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Средства бюджета ГП Хорлово</w:t>
            </w:r>
          </w:p>
        </w:tc>
        <w:tc>
          <w:tcPr>
            <w:tcW w:w="2127" w:type="dxa"/>
            <w:vAlign w:val="center"/>
            <w:hideMark/>
          </w:tcPr>
          <w:p w:rsidR="003D395A" w:rsidRPr="00A5494B" w:rsidRDefault="003D395A" w:rsidP="0051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1069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hideMark/>
          </w:tcPr>
          <w:p w:rsidR="003D395A" w:rsidRPr="003D395A" w:rsidRDefault="003D395A" w:rsidP="003D395A">
            <w:pPr>
              <w:rPr>
                <w:sz w:val="18"/>
                <w:szCs w:val="18"/>
              </w:rPr>
            </w:pPr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Администрация ГП Хорлово</w:t>
            </w:r>
          </w:p>
        </w:tc>
      </w:tr>
      <w:tr w:rsidR="003D395A" w:rsidRPr="00A5494B" w:rsidTr="007E63CD">
        <w:trPr>
          <w:trHeight w:val="300"/>
        </w:trPr>
        <w:tc>
          <w:tcPr>
            <w:tcW w:w="710" w:type="dxa"/>
            <w:vMerge/>
            <w:hideMark/>
          </w:tcPr>
          <w:p w:rsidR="003D395A" w:rsidRPr="007E63CD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3D395A" w:rsidRPr="0098217F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СП </w:t>
            </w:r>
            <w:proofErr w:type="spellStart"/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Ашитковское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3D395A" w:rsidRPr="00A5494B" w:rsidRDefault="003D395A" w:rsidP="00513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25 100,0</w:t>
            </w:r>
          </w:p>
        </w:tc>
        <w:tc>
          <w:tcPr>
            <w:tcW w:w="1069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12 500,0</w:t>
            </w: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12 000,0</w:t>
            </w:r>
          </w:p>
        </w:tc>
        <w:tc>
          <w:tcPr>
            <w:tcW w:w="1873" w:type="dxa"/>
            <w:hideMark/>
          </w:tcPr>
          <w:p w:rsidR="003D395A" w:rsidRPr="003D395A" w:rsidRDefault="003D395A" w:rsidP="003D395A">
            <w:pPr>
              <w:rPr>
                <w:sz w:val="18"/>
                <w:szCs w:val="18"/>
              </w:rPr>
            </w:pPr>
            <w:r w:rsidRPr="003D395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 </w:t>
            </w:r>
            <w:proofErr w:type="spellStart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Ашитковское</w:t>
            </w:r>
            <w:proofErr w:type="spellEnd"/>
          </w:p>
        </w:tc>
      </w:tr>
      <w:tr w:rsidR="003D395A" w:rsidRPr="00A5494B" w:rsidTr="003D395A">
        <w:trPr>
          <w:trHeight w:val="205"/>
        </w:trPr>
        <w:tc>
          <w:tcPr>
            <w:tcW w:w="710" w:type="dxa"/>
            <w:vMerge w:val="restart"/>
            <w:hideMark/>
          </w:tcPr>
          <w:p w:rsidR="003D395A" w:rsidRPr="007E63CD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7E63C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93" w:type="dxa"/>
            <w:vMerge w:val="restart"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материально- технического переоснащения</w:t>
            </w:r>
          </w:p>
        </w:tc>
        <w:tc>
          <w:tcPr>
            <w:tcW w:w="1984" w:type="dxa"/>
            <w:hideMark/>
          </w:tcPr>
          <w:p w:rsidR="003D395A" w:rsidRPr="00E348BF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vAlign w:val="center"/>
            <w:hideMark/>
          </w:tcPr>
          <w:p w:rsidR="003D395A" w:rsidRPr="00A5494B" w:rsidRDefault="003D395A" w:rsidP="00A54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14 552,5</w:t>
            </w:r>
          </w:p>
        </w:tc>
        <w:tc>
          <w:tcPr>
            <w:tcW w:w="1069" w:type="dxa"/>
            <w:vAlign w:val="center"/>
            <w:hideMark/>
          </w:tcPr>
          <w:p w:rsidR="003D395A" w:rsidRPr="0052066D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3 706,4</w:t>
            </w:r>
          </w:p>
        </w:tc>
        <w:tc>
          <w:tcPr>
            <w:tcW w:w="1262" w:type="dxa"/>
            <w:vAlign w:val="center"/>
            <w:hideMark/>
          </w:tcPr>
          <w:p w:rsidR="003D395A" w:rsidRPr="0052066D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2 348,8</w:t>
            </w: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2 363,8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3 232,1</w:t>
            </w: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2 901,4</w:t>
            </w:r>
          </w:p>
        </w:tc>
        <w:tc>
          <w:tcPr>
            <w:tcW w:w="1873" w:type="dxa"/>
            <w:hideMark/>
          </w:tcPr>
          <w:p w:rsidR="003D395A" w:rsidRPr="003D395A" w:rsidRDefault="003D395A" w:rsidP="003D3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395A" w:rsidRPr="00A5494B" w:rsidTr="00626282">
        <w:trPr>
          <w:trHeight w:val="255"/>
        </w:trPr>
        <w:tc>
          <w:tcPr>
            <w:tcW w:w="710" w:type="dxa"/>
            <w:vMerge/>
            <w:hideMark/>
          </w:tcPr>
          <w:p w:rsidR="003D395A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127" w:type="dxa"/>
            <w:vAlign w:val="center"/>
            <w:hideMark/>
          </w:tcPr>
          <w:p w:rsidR="003D395A" w:rsidRDefault="003D395A" w:rsidP="00A54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08-01-0330320020-612</w:t>
            </w:r>
          </w:p>
          <w:p w:rsidR="003D395A" w:rsidRPr="00A5494B" w:rsidRDefault="003D395A" w:rsidP="00A54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6 757,7</w:t>
            </w:r>
          </w:p>
        </w:tc>
        <w:tc>
          <w:tcPr>
            <w:tcW w:w="1069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3 338,8</w:t>
            </w:r>
          </w:p>
        </w:tc>
        <w:tc>
          <w:tcPr>
            <w:tcW w:w="126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1 291,7</w:t>
            </w: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127,2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873" w:type="dxa"/>
            <w:hideMark/>
          </w:tcPr>
          <w:p w:rsidR="003D395A" w:rsidRPr="003D395A" w:rsidRDefault="003D395A" w:rsidP="003D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МУ «ДК «Юбилейный» МУ «КЦ «Усадьба Кривякино» МУК «КХ «Хорал» МУК «ТРК «Софит» МУК «Воскресенская межпоселенческая библиотека» МУ "</w:t>
            </w:r>
            <w:proofErr w:type="spellStart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ВКМЦКи</w:t>
            </w:r>
            <w:proofErr w:type="gramStart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gramEnd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Истоки"</w:t>
            </w:r>
          </w:p>
        </w:tc>
      </w:tr>
      <w:tr w:rsidR="003D395A" w:rsidRPr="00A5494B" w:rsidTr="00626282">
        <w:trPr>
          <w:trHeight w:val="255"/>
        </w:trPr>
        <w:tc>
          <w:tcPr>
            <w:tcW w:w="710" w:type="dxa"/>
            <w:vMerge/>
            <w:hideMark/>
          </w:tcPr>
          <w:p w:rsidR="003D395A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D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7" w:type="dxa"/>
            <w:vAlign w:val="center"/>
            <w:hideMark/>
          </w:tcPr>
          <w:p w:rsidR="003D395A" w:rsidRPr="00A5494B" w:rsidRDefault="003D395A" w:rsidP="00A54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08-01-0330310020-612</w:t>
            </w: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  <w:tc>
          <w:tcPr>
            <w:tcW w:w="1069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367,6</w:t>
            </w:r>
          </w:p>
        </w:tc>
        <w:tc>
          <w:tcPr>
            <w:tcW w:w="126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507,1</w:t>
            </w: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hideMark/>
          </w:tcPr>
          <w:p w:rsidR="003D395A" w:rsidRPr="003D395A" w:rsidRDefault="003D395A" w:rsidP="003D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95A">
              <w:rPr>
                <w:rFonts w:ascii="Times New Roman" w:hAnsi="Times New Roman" w:cs="Times New Roman"/>
                <w:sz w:val="18"/>
                <w:szCs w:val="18"/>
              </w:rPr>
              <w:t xml:space="preserve">МУК «Воскресенская межпоселенческая </w:t>
            </w:r>
            <w:r w:rsidRPr="003D3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библиотека» МУ "</w:t>
            </w:r>
            <w:proofErr w:type="spellStart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ВКМЦКи</w:t>
            </w:r>
            <w:proofErr w:type="gramStart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gramEnd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Истоки"</w:t>
            </w:r>
          </w:p>
        </w:tc>
      </w:tr>
      <w:tr w:rsidR="003D395A" w:rsidRPr="00A5494B" w:rsidTr="00626282">
        <w:trPr>
          <w:trHeight w:val="255"/>
        </w:trPr>
        <w:tc>
          <w:tcPr>
            <w:tcW w:w="710" w:type="dxa"/>
            <w:vMerge/>
            <w:hideMark/>
          </w:tcPr>
          <w:p w:rsidR="003D395A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vAlign w:val="center"/>
            <w:hideMark/>
          </w:tcPr>
          <w:p w:rsidR="003D395A" w:rsidRPr="00A5494B" w:rsidRDefault="003D395A" w:rsidP="00A54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4 603,2</w:t>
            </w:r>
          </w:p>
        </w:tc>
        <w:tc>
          <w:tcPr>
            <w:tcW w:w="1069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1 319,7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1 332,1</w:t>
            </w: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1 401,4</w:t>
            </w:r>
          </w:p>
        </w:tc>
        <w:tc>
          <w:tcPr>
            <w:tcW w:w="1873" w:type="dxa"/>
            <w:hideMark/>
          </w:tcPr>
          <w:p w:rsidR="003D395A" w:rsidRPr="003D395A" w:rsidRDefault="003D395A" w:rsidP="003D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МУ «ДК «Юбилейный», МУ «КЦ «Усадьба Кривякино», МУК «ТРК «Софит», МУК «Воскресенская межпоселенческая библиотека», МУ "</w:t>
            </w:r>
            <w:proofErr w:type="spellStart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ВКМЦКи</w:t>
            </w:r>
            <w:proofErr w:type="gramStart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gramEnd"/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Истоки"</w:t>
            </w:r>
          </w:p>
        </w:tc>
      </w:tr>
      <w:tr w:rsidR="003D395A" w:rsidRPr="00A5494B" w:rsidTr="00684B76">
        <w:trPr>
          <w:trHeight w:val="255"/>
        </w:trPr>
        <w:tc>
          <w:tcPr>
            <w:tcW w:w="710" w:type="dxa"/>
            <w:vMerge/>
            <w:hideMark/>
          </w:tcPr>
          <w:p w:rsidR="003D395A" w:rsidRDefault="003D395A" w:rsidP="00A54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hideMark/>
          </w:tcPr>
          <w:p w:rsidR="003D395A" w:rsidRPr="00A5494B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3D395A" w:rsidRDefault="003D395A" w:rsidP="003D3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Средства бюджета ГП Хорлово</w:t>
            </w:r>
          </w:p>
        </w:tc>
        <w:tc>
          <w:tcPr>
            <w:tcW w:w="2127" w:type="dxa"/>
            <w:vAlign w:val="center"/>
            <w:hideMark/>
          </w:tcPr>
          <w:p w:rsidR="003D395A" w:rsidRPr="00A5494B" w:rsidRDefault="003D395A" w:rsidP="00A54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1 950,0</w:t>
            </w:r>
          </w:p>
        </w:tc>
        <w:tc>
          <w:tcPr>
            <w:tcW w:w="1069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172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vAlign w:val="center"/>
            <w:hideMark/>
          </w:tcPr>
          <w:p w:rsidR="003D395A" w:rsidRDefault="003D395A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873" w:type="dxa"/>
            <w:hideMark/>
          </w:tcPr>
          <w:p w:rsidR="003D395A" w:rsidRPr="003D395A" w:rsidRDefault="003D395A" w:rsidP="003D3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95A">
              <w:rPr>
                <w:rFonts w:ascii="Times New Roman" w:hAnsi="Times New Roman" w:cs="Times New Roman"/>
                <w:sz w:val="18"/>
                <w:szCs w:val="18"/>
              </w:rPr>
              <w:t>Администрация ГП Хорлово</w:t>
            </w:r>
          </w:p>
        </w:tc>
      </w:tr>
    </w:tbl>
    <w:p w:rsidR="0081701C" w:rsidRDefault="0081701C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C6D" w:rsidRDefault="000E2C6D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3CD" w:rsidRDefault="007E63CD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95A" w:rsidRDefault="003D395A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3CD" w:rsidRDefault="007E63CD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3CD" w:rsidRDefault="007E63CD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3CD" w:rsidRDefault="007E63CD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3CD" w:rsidRDefault="007E63CD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3CD" w:rsidRDefault="007E63CD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3CD" w:rsidRDefault="007E63CD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3CD" w:rsidRDefault="007E63CD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3CD" w:rsidRDefault="007E63CD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C6D" w:rsidRPr="00890CF7" w:rsidRDefault="000E2C6D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923F9">
        <w:rPr>
          <w:rFonts w:ascii="Times New Roman" w:hAnsi="Times New Roman" w:cs="Times New Roman"/>
          <w:sz w:val="24"/>
          <w:szCs w:val="24"/>
        </w:rPr>
        <w:t>1</w:t>
      </w:r>
      <w:r w:rsidR="00FD5288">
        <w:rPr>
          <w:rFonts w:ascii="Times New Roman" w:hAnsi="Times New Roman" w:cs="Times New Roman"/>
          <w:sz w:val="24"/>
          <w:szCs w:val="24"/>
        </w:rPr>
        <w:t>1</w:t>
      </w:r>
    </w:p>
    <w:p w:rsidR="000E2C6D" w:rsidRPr="00890CF7" w:rsidRDefault="000E2C6D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2C6D" w:rsidRPr="00890CF7" w:rsidRDefault="000E2C6D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0E2C6D" w:rsidRPr="00890CF7" w:rsidRDefault="000E2C6D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E2C6D" w:rsidRPr="00890CF7" w:rsidRDefault="000E2C6D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0E2C6D" w:rsidRPr="00890CF7" w:rsidRDefault="000E2C6D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C6D" w:rsidRPr="00890CF7" w:rsidRDefault="000E2C6D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E2C6D" w:rsidRPr="00890CF7" w:rsidRDefault="000E2C6D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E2C6D" w:rsidRDefault="000E2C6D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C6D" w:rsidRDefault="000E2C6D" w:rsidP="000E2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629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 Программы Воскресенского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29">
        <w:rPr>
          <w:rFonts w:ascii="Times New Roman" w:hAnsi="Times New Roman" w:cs="Times New Roman"/>
          <w:sz w:val="24"/>
          <w:szCs w:val="24"/>
        </w:rPr>
        <w:t>«Сохранение и</w:t>
      </w:r>
    </w:p>
    <w:p w:rsidR="000E2C6D" w:rsidRDefault="000E2C6D" w:rsidP="000E2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629">
        <w:rPr>
          <w:rFonts w:ascii="Times New Roman" w:hAnsi="Times New Roman" w:cs="Times New Roman"/>
          <w:sz w:val="24"/>
          <w:szCs w:val="24"/>
        </w:rPr>
        <w:t xml:space="preserve">развитие культуры Воскресенского муниципального района на 2014 - 2018 годы»  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E2C6D">
        <w:rPr>
          <w:rFonts w:ascii="Times New Roman" w:hAnsi="Times New Roman" w:cs="Times New Roman"/>
          <w:sz w:val="24"/>
          <w:szCs w:val="24"/>
        </w:rPr>
        <w:t>"Укрепление материально - технической базы муниципальных  учреждений в сфере культуры "</w:t>
      </w:r>
    </w:p>
    <w:p w:rsidR="000E2C6D" w:rsidRDefault="000E2C6D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C6D" w:rsidRDefault="00D73F7A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96A">
        <w:rPr>
          <w:rFonts w:ascii="Times New Roman" w:hAnsi="Times New Roman" w:cs="Times New Roman"/>
          <w:sz w:val="24"/>
          <w:szCs w:val="24"/>
        </w:rPr>
        <w:object w:dxaOrig="26756" w:dyaOrig="8002">
          <v:shape id="_x0000_i1027" type="#_x0000_t75" style="width:766.35pt;height:229.75pt" o:ole="">
            <v:imagedata r:id="rId12" o:title=""/>
          </v:shape>
          <o:OLEObject Type="Embed" ProgID="Excel.Sheet.12" ShapeID="_x0000_i1027" DrawAspect="Content" ObjectID="_1517314803" r:id="rId13"/>
        </w:object>
      </w:r>
    </w:p>
    <w:p w:rsidR="000E2C6D" w:rsidRPr="00890CF7" w:rsidRDefault="000E2C6D" w:rsidP="000E2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E2C6D" w:rsidRPr="00890CF7" w:rsidSect="0081701C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F413D4" w:rsidRPr="00890CF7" w:rsidRDefault="00F413D4" w:rsidP="00F41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89C" w:rsidRPr="00AA036E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923F9">
        <w:rPr>
          <w:rFonts w:ascii="Times New Roman" w:hAnsi="Times New Roman" w:cs="Times New Roman"/>
          <w:sz w:val="20"/>
          <w:szCs w:val="20"/>
        </w:rPr>
        <w:t>1</w:t>
      </w:r>
      <w:r w:rsidR="00FD5288">
        <w:rPr>
          <w:rFonts w:ascii="Times New Roman" w:hAnsi="Times New Roman" w:cs="Times New Roman"/>
          <w:sz w:val="20"/>
          <w:szCs w:val="20"/>
        </w:rPr>
        <w:t>2</w:t>
      </w:r>
      <w:r w:rsidRPr="00AA03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089C" w:rsidRPr="00AA036E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5089C" w:rsidRPr="00AA036E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Воскресенского муниципального района  </w:t>
      </w:r>
    </w:p>
    <w:p w:rsidR="0055089C" w:rsidRPr="00AA036E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:rsidR="0055089C" w:rsidRPr="00AA036E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 xml:space="preserve">от                                №                   </w:t>
      </w:r>
    </w:p>
    <w:p w:rsidR="0055089C" w:rsidRPr="00AA036E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89C" w:rsidRPr="00AA036E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 xml:space="preserve">Приложение № 7  </w:t>
      </w:r>
    </w:p>
    <w:p w:rsidR="0055089C" w:rsidRPr="00AA036E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55089C" w:rsidRPr="00AA036E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 xml:space="preserve">«Сохранение и развитие культуры </w:t>
      </w:r>
    </w:p>
    <w:p w:rsidR="0055089C" w:rsidRPr="00AA036E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:rsidR="0055089C" w:rsidRPr="00AA036E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>на 2014-2018 годы»</w:t>
      </w:r>
    </w:p>
    <w:p w:rsidR="0055089C" w:rsidRDefault="0055089C" w:rsidP="0055089C">
      <w:pPr>
        <w:pStyle w:val="aa"/>
        <w:spacing w:after="0"/>
        <w:ind w:left="0" w:firstLine="720"/>
        <w:rPr>
          <w:rFonts w:ascii="Times New Roman" w:hAnsi="Times New Roman" w:cs="Times New Roman"/>
          <w:sz w:val="20"/>
          <w:szCs w:val="20"/>
        </w:rPr>
      </w:pPr>
    </w:p>
    <w:p w:rsidR="00E33A3D" w:rsidRPr="00AA036E" w:rsidRDefault="00E33A3D" w:rsidP="0055089C">
      <w:pPr>
        <w:pStyle w:val="aa"/>
        <w:spacing w:after="0"/>
        <w:ind w:left="0" w:firstLine="720"/>
        <w:rPr>
          <w:rFonts w:ascii="Times New Roman" w:hAnsi="Times New Roman" w:cs="Times New Roman"/>
          <w:sz w:val="20"/>
          <w:szCs w:val="20"/>
        </w:rPr>
      </w:pPr>
    </w:p>
    <w:p w:rsidR="0055089C" w:rsidRPr="00AA036E" w:rsidRDefault="0055089C" w:rsidP="0055089C">
      <w:pPr>
        <w:pStyle w:val="a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>Подпрограмма 4 «Обеспечение реализации Программы»</w:t>
      </w:r>
    </w:p>
    <w:p w:rsidR="0055089C" w:rsidRDefault="0055089C" w:rsidP="0055089C">
      <w:pPr>
        <w:pStyle w:val="aa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A036E">
        <w:rPr>
          <w:rFonts w:ascii="Times New Roman" w:hAnsi="Times New Roman" w:cs="Times New Roman"/>
          <w:sz w:val="20"/>
          <w:szCs w:val="20"/>
        </w:rPr>
        <w:t xml:space="preserve"> ПАСПОРТ ПОДПРОГРАММЫ 4</w:t>
      </w:r>
    </w:p>
    <w:p w:rsidR="00E33A3D" w:rsidRPr="00AA036E" w:rsidRDefault="00E33A3D" w:rsidP="0055089C">
      <w:pPr>
        <w:pStyle w:val="aa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199" w:type="dxa"/>
        <w:tblInd w:w="-601" w:type="dxa"/>
        <w:tblLayout w:type="fixed"/>
        <w:tblLook w:val="04A0"/>
      </w:tblPr>
      <w:tblGrid>
        <w:gridCol w:w="1276"/>
        <w:gridCol w:w="1276"/>
        <w:gridCol w:w="1276"/>
        <w:gridCol w:w="660"/>
        <w:gridCol w:w="899"/>
        <w:gridCol w:w="992"/>
        <w:gridCol w:w="851"/>
        <w:gridCol w:w="992"/>
        <w:gridCol w:w="992"/>
        <w:gridCol w:w="993"/>
        <w:gridCol w:w="992"/>
      </w:tblGrid>
      <w:tr w:rsidR="00AA036E" w:rsidRPr="00591EA9" w:rsidTr="003919A0">
        <w:trPr>
          <w:trHeight w:val="750"/>
        </w:trPr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E" w:rsidRPr="00591EA9" w:rsidRDefault="00AA036E" w:rsidP="0039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36E" w:rsidRPr="00591EA9" w:rsidRDefault="00AA036E" w:rsidP="0039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«Управление культуры администрации Воскресенского муниципального района Московской области»</w:t>
            </w:r>
          </w:p>
        </w:tc>
      </w:tr>
      <w:tr w:rsidR="00AA036E" w:rsidRPr="00591EA9" w:rsidTr="003919A0">
        <w:trPr>
          <w:trHeight w:val="750"/>
        </w:trPr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6E" w:rsidRPr="00591EA9" w:rsidRDefault="00AA036E" w:rsidP="0039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E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</w:t>
            </w: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36E" w:rsidRPr="00AA036E" w:rsidRDefault="00AA036E" w:rsidP="0039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36E">
              <w:rPr>
                <w:rFonts w:ascii="Times New Roman" w:hAnsi="Times New Roman" w:cs="Times New Roman"/>
                <w:sz w:val="18"/>
                <w:szCs w:val="18"/>
              </w:rPr>
              <w:t>Организация осуществления функций и полномочий  МКУ "Централизованная бухгалтерия", реализация мероприятий по переходу к «умной социальной политике»</w:t>
            </w:r>
          </w:p>
        </w:tc>
      </w:tr>
      <w:tr w:rsidR="00AA036E" w:rsidRPr="007447CF" w:rsidTr="00391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1276" w:type="dxa"/>
            <w:vMerge w:val="restart"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gridSpan w:val="2"/>
            <w:vMerge w:val="restart"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812" w:type="dxa"/>
            <w:gridSpan w:val="6"/>
          </w:tcPr>
          <w:p w:rsidR="00AA036E" w:rsidRPr="007447CF" w:rsidRDefault="00AA036E" w:rsidP="003919A0">
            <w:pPr>
              <w:pStyle w:val="aa"/>
              <w:spacing w:after="0"/>
              <w:ind w:left="-178" w:firstLine="17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</w:t>
            </w:r>
            <w:proofErr w:type="gramStart"/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</w:tr>
      <w:tr w:rsidR="00AA036E" w:rsidRPr="007447CF" w:rsidTr="00391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4"/>
        </w:trPr>
        <w:tc>
          <w:tcPr>
            <w:tcW w:w="1276" w:type="dxa"/>
            <w:vMerge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A036E" w:rsidRPr="007447CF" w:rsidRDefault="00AA036E" w:rsidP="003919A0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851" w:type="dxa"/>
            <w:vAlign w:val="center"/>
          </w:tcPr>
          <w:p w:rsidR="00AA036E" w:rsidRPr="007447CF" w:rsidRDefault="00AA036E" w:rsidP="003919A0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992" w:type="dxa"/>
            <w:vAlign w:val="center"/>
          </w:tcPr>
          <w:p w:rsidR="00AA036E" w:rsidRPr="007447CF" w:rsidRDefault="00AA036E" w:rsidP="003919A0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92" w:type="dxa"/>
            <w:vAlign w:val="center"/>
          </w:tcPr>
          <w:p w:rsidR="00AA036E" w:rsidRPr="007447CF" w:rsidRDefault="00AA036E" w:rsidP="003919A0">
            <w:pPr>
              <w:pStyle w:val="a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993" w:type="dxa"/>
            <w:vAlign w:val="center"/>
          </w:tcPr>
          <w:p w:rsidR="00AA036E" w:rsidRPr="007447CF" w:rsidRDefault="00AA036E" w:rsidP="003919A0">
            <w:pPr>
              <w:pStyle w:val="aa"/>
              <w:spacing w:after="0"/>
              <w:ind w:left="-19" w:right="-11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 г.</w:t>
            </w:r>
          </w:p>
        </w:tc>
        <w:tc>
          <w:tcPr>
            <w:tcW w:w="992" w:type="dxa"/>
            <w:vAlign w:val="center"/>
          </w:tcPr>
          <w:p w:rsidR="00AA036E" w:rsidRPr="007447CF" w:rsidRDefault="00AA036E" w:rsidP="003919A0">
            <w:pPr>
              <w:pStyle w:val="aa"/>
              <w:spacing w:after="0"/>
              <w:ind w:left="176" w:right="-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AA036E" w:rsidRPr="007447CF" w:rsidTr="00391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4"/>
        </w:trPr>
        <w:tc>
          <w:tcPr>
            <w:tcW w:w="1276" w:type="dxa"/>
            <w:vMerge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vAlign w:val="center"/>
          </w:tcPr>
          <w:p w:rsidR="00AA036E" w:rsidRPr="00591EA9" w:rsidRDefault="00AA036E" w:rsidP="0039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036E" w:rsidRPr="00AA036E" w:rsidRDefault="00AA036E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11 169,7</w:t>
            </w:r>
          </w:p>
        </w:tc>
        <w:tc>
          <w:tcPr>
            <w:tcW w:w="992" w:type="dxa"/>
            <w:vAlign w:val="center"/>
          </w:tcPr>
          <w:p w:rsidR="00AA036E" w:rsidRPr="00AA036E" w:rsidRDefault="00AA036E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13 437,0</w:t>
            </w:r>
          </w:p>
        </w:tc>
        <w:tc>
          <w:tcPr>
            <w:tcW w:w="992" w:type="dxa"/>
            <w:vAlign w:val="center"/>
          </w:tcPr>
          <w:p w:rsidR="00AA036E" w:rsidRPr="00AA036E" w:rsidRDefault="00AA036E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13 437,0</w:t>
            </w:r>
          </w:p>
        </w:tc>
        <w:tc>
          <w:tcPr>
            <w:tcW w:w="993" w:type="dxa"/>
            <w:vAlign w:val="center"/>
          </w:tcPr>
          <w:p w:rsidR="00AA036E" w:rsidRPr="00AA036E" w:rsidRDefault="00AA036E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13 437,0</w:t>
            </w:r>
          </w:p>
        </w:tc>
        <w:tc>
          <w:tcPr>
            <w:tcW w:w="992" w:type="dxa"/>
          </w:tcPr>
          <w:p w:rsidR="00AA036E" w:rsidRDefault="00AA036E" w:rsidP="00AA03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36E" w:rsidRDefault="00AA036E" w:rsidP="00AA036E">
            <w:pPr>
              <w:jc w:val="center"/>
            </w:pPr>
            <w:r w:rsidRPr="005E5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51 480,7</w:t>
            </w:r>
          </w:p>
        </w:tc>
      </w:tr>
      <w:tr w:rsidR="00AA036E" w:rsidRPr="00591EA9" w:rsidTr="00391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276" w:type="dxa"/>
            <w:vMerge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A036E" w:rsidRPr="00AA036E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36E">
              <w:rPr>
                <w:rFonts w:ascii="Times New Roman" w:hAnsi="Times New Roman" w:cs="Times New Roman"/>
                <w:sz w:val="18"/>
                <w:szCs w:val="18"/>
              </w:rPr>
              <w:t>Обеспечение реализации Программы</w:t>
            </w:r>
          </w:p>
        </w:tc>
        <w:tc>
          <w:tcPr>
            <w:tcW w:w="1276" w:type="dxa"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«Управление культуры»</w:t>
            </w:r>
          </w:p>
        </w:tc>
        <w:tc>
          <w:tcPr>
            <w:tcW w:w="1559" w:type="dxa"/>
            <w:gridSpan w:val="2"/>
          </w:tcPr>
          <w:p w:rsidR="00AA036E" w:rsidRPr="007447CF" w:rsidRDefault="00AA036E" w:rsidP="003919A0">
            <w:pPr>
              <w:pStyle w:val="aa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Воскресенского муниципального района</w:t>
            </w:r>
          </w:p>
        </w:tc>
        <w:tc>
          <w:tcPr>
            <w:tcW w:w="992" w:type="dxa"/>
            <w:vAlign w:val="center"/>
          </w:tcPr>
          <w:p w:rsidR="00AA036E" w:rsidRPr="00591EA9" w:rsidRDefault="00AA036E" w:rsidP="00391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036E" w:rsidRPr="00AA036E" w:rsidRDefault="00AA036E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11 169,7</w:t>
            </w:r>
          </w:p>
        </w:tc>
        <w:tc>
          <w:tcPr>
            <w:tcW w:w="992" w:type="dxa"/>
            <w:vAlign w:val="center"/>
          </w:tcPr>
          <w:p w:rsidR="00AA036E" w:rsidRPr="00AA036E" w:rsidRDefault="00AA036E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13 437,0</w:t>
            </w:r>
          </w:p>
        </w:tc>
        <w:tc>
          <w:tcPr>
            <w:tcW w:w="992" w:type="dxa"/>
            <w:vAlign w:val="center"/>
          </w:tcPr>
          <w:p w:rsidR="00AA036E" w:rsidRPr="00AA036E" w:rsidRDefault="00AA036E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13 437,0</w:t>
            </w:r>
          </w:p>
        </w:tc>
        <w:tc>
          <w:tcPr>
            <w:tcW w:w="993" w:type="dxa"/>
            <w:vAlign w:val="center"/>
          </w:tcPr>
          <w:p w:rsidR="00AA036E" w:rsidRPr="00AA036E" w:rsidRDefault="00AA036E" w:rsidP="003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13 437,0</w:t>
            </w:r>
          </w:p>
        </w:tc>
        <w:tc>
          <w:tcPr>
            <w:tcW w:w="992" w:type="dxa"/>
          </w:tcPr>
          <w:p w:rsidR="00AA036E" w:rsidRDefault="00AA036E" w:rsidP="00AA03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36E" w:rsidRDefault="00AA036E" w:rsidP="00AA036E">
            <w:pPr>
              <w:jc w:val="center"/>
            </w:pPr>
            <w:r w:rsidRPr="005E5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51 480,7</w:t>
            </w:r>
          </w:p>
        </w:tc>
      </w:tr>
      <w:tr w:rsidR="00AA036E" w:rsidRPr="00591EA9" w:rsidTr="00391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3828" w:type="dxa"/>
            <w:gridSpan w:val="3"/>
            <w:vAlign w:val="center"/>
          </w:tcPr>
          <w:p w:rsidR="00AA036E" w:rsidRPr="007447CF" w:rsidRDefault="00AA036E" w:rsidP="0039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7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371" w:type="dxa"/>
            <w:gridSpan w:val="8"/>
            <w:vAlign w:val="center"/>
          </w:tcPr>
          <w:p w:rsidR="00AA036E" w:rsidRPr="00591EA9" w:rsidRDefault="00AA036E" w:rsidP="0039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03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организации бухгалтерского учета обслуживаемых учреждений. Учет основных средств и других материальных ценностей. Осуществление хозяйственных операций, проведение  инвентаризаций в соответствии с действующим законодательством, реализация «умной социальной политики»</w:t>
            </w:r>
          </w:p>
        </w:tc>
      </w:tr>
    </w:tbl>
    <w:p w:rsidR="00AA036E" w:rsidRPr="00890CF7" w:rsidRDefault="00AA036E" w:rsidP="0055089C">
      <w:pPr>
        <w:pStyle w:val="a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5089C" w:rsidRPr="00890CF7" w:rsidRDefault="0055089C" w:rsidP="0055089C">
      <w:pPr>
        <w:pStyle w:val="a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089C" w:rsidRPr="00890CF7" w:rsidRDefault="0055089C" w:rsidP="0055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089C" w:rsidRPr="00890CF7" w:rsidRDefault="0055089C" w:rsidP="005508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5089C" w:rsidRPr="00890CF7" w:rsidSect="009D3EE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5089C" w:rsidRPr="00890CF7" w:rsidRDefault="0055089C" w:rsidP="005508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89C" w:rsidRPr="00890CF7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23F9">
        <w:rPr>
          <w:rFonts w:ascii="Times New Roman" w:hAnsi="Times New Roman" w:cs="Times New Roman"/>
          <w:sz w:val="24"/>
          <w:szCs w:val="24"/>
        </w:rPr>
        <w:t>1</w:t>
      </w:r>
      <w:r w:rsidR="00FD5288">
        <w:rPr>
          <w:rFonts w:ascii="Times New Roman" w:hAnsi="Times New Roman" w:cs="Times New Roman"/>
          <w:sz w:val="24"/>
          <w:szCs w:val="24"/>
        </w:rPr>
        <w:t>3</w:t>
      </w:r>
    </w:p>
    <w:p w:rsidR="0055089C" w:rsidRPr="00890CF7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5089C" w:rsidRPr="00890CF7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55089C" w:rsidRPr="00890CF7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5089C" w:rsidRPr="00890CF7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55089C" w:rsidRPr="00890CF7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89C" w:rsidRPr="00890CF7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55089C" w:rsidRPr="00890CF7" w:rsidRDefault="0055089C" w:rsidP="00550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55089C" w:rsidRPr="00890CF7" w:rsidRDefault="0055089C" w:rsidP="00550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Перечень мероприятий подпрограммы 4 "Обеспечение реализации Программы"</w:t>
      </w:r>
    </w:p>
    <w:p w:rsidR="0055089C" w:rsidRPr="00890CF7" w:rsidRDefault="0055089C" w:rsidP="00550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36" w:type="dxa"/>
        <w:tblLayout w:type="fixed"/>
        <w:tblLook w:val="04A0"/>
      </w:tblPr>
      <w:tblGrid>
        <w:gridCol w:w="626"/>
        <w:gridCol w:w="2109"/>
        <w:gridCol w:w="2429"/>
        <w:gridCol w:w="2098"/>
        <w:gridCol w:w="1641"/>
        <w:gridCol w:w="844"/>
        <w:gridCol w:w="993"/>
        <w:gridCol w:w="992"/>
        <w:gridCol w:w="1134"/>
        <w:gridCol w:w="992"/>
        <w:gridCol w:w="1878"/>
      </w:tblGrid>
      <w:tr w:rsidR="0055089C" w:rsidRPr="00890CF7" w:rsidTr="0054419B">
        <w:trPr>
          <w:trHeight w:val="1200"/>
        </w:trPr>
        <w:tc>
          <w:tcPr>
            <w:tcW w:w="626" w:type="dxa"/>
            <w:vMerge w:val="restart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09" w:type="dxa"/>
            <w:vMerge w:val="restart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Перечень задач подпрограммы</w:t>
            </w:r>
          </w:p>
        </w:tc>
        <w:tc>
          <w:tcPr>
            <w:tcW w:w="2429" w:type="dxa"/>
            <w:vMerge w:val="restart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98" w:type="dxa"/>
            <w:vMerge w:val="restart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</w:t>
            </w:r>
          </w:p>
        </w:tc>
        <w:tc>
          <w:tcPr>
            <w:tcW w:w="1641" w:type="dxa"/>
            <w:vMerge w:val="restart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всего, тыс</w:t>
            </w:r>
            <w:proofErr w:type="gram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4955" w:type="dxa"/>
            <w:gridSpan w:val="5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реализации, тыс</w:t>
            </w:r>
            <w:proofErr w:type="gram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уб.:</w:t>
            </w:r>
          </w:p>
        </w:tc>
        <w:tc>
          <w:tcPr>
            <w:tcW w:w="1878" w:type="dxa"/>
            <w:vMerge w:val="restart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55089C" w:rsidRPr="00890CF7" w:rsidTr="00881910">
        <w:trPr>
          <w:trHeight w:val="315"/>
        </w:trPr>
        <w:tc>
          <w:tcPr>
            <w:tcW w:w="626" w:type="dxa"/>
            <w:vMerge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Merge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993" w:type="dxa"/>
            <w:hideMark/>
          </w:tcPr>
          <w:p w:rsidR="0055089C" w:rsidRPr="00890CF7" w:rsidRDefault="0055089C" w:rsidP="0071049B">
            <w:pPr>
              <w:ind w:righ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878" w:type="dxa"/>
            <w:vMerge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9C" w:rsidRPr="00890CF7" w:rsidTr="00881910">
        <w:trPr>
          <w:trHeight w:val="315"/>
        </w:trPr>
        <w:tc>
          <w:tcPr>
            <w:tcW w:w="626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9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9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4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8" w:type="dxa"/>
            <w:hideMark/>
          </w:tcPr>
          <w:p w:rsidR="0055089C" w:rsidRPr="00890CF7" w:rsidRDefault="0055089C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419B" w:rsidRPr="00890CF7" w:rsidTr="00881910">
        <w:trPr>
          <w:trHeight w:val="315"/>
        </w:trPr>
        <w:tc>
          <w:tcPr>
            <w:tcW w:w="626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09" w:type="dxa"/>
            <w:hideMark/>
          </w:tcPr>
          <w:p w:rsidR="0054419B" w:rsidRPr="003D395A" w:rsidRDefault="0054419B" w:rsidP="00544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95A">
              <w:rPr>
                <w:rFonts w:ascii="Times New Roman" w:hAnsi="Times New Roman" w:cs="Times New Roman"/>
                <w:sz w:val="20"/>
                <w:szCs w:val="20"/>
              </w:rPr>
              <w:t>Задача подпрограммы: Организация осуществления функций и полномочий  МКУ "Централизованная бухгалтерия", реализация мероприятий по переходу к «умной социальной политике»</w:t>
            </w:r>
          </w:p>
        </w:tc>
        <w:tc>
          <w:tcPr>
            <w:tcW w:w="2429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98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51 480,7</w:t>
            </w:r>
          </w:p>
        </w:tc>
        <w:tc>
          <w:tcPr>
            <w:tcW w:w="844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11 169,7</w:t>
            </w:r>
          </w:p>
        </w:tc>
        <w:tc>
          <w:tcPr>
            <w:tcW w:w="992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13 437,0</w:t>
            </w:r>
          </w:p>
        </w:tc>
        <w:tc>
          <w:tcPr>
            <w:tcW w:w="1134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13 437,0</w:t>
            </w:r>
          </w:p>
        </w:tc>
        <w:tc>
          <w:tcPr>
            <w:tcW w:w="992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13 437,0</w:t>
            </w:r>
          </w:p>
        </w:tc>
        <w:tc>
          <w:tcPr>
            <w:tcW w:w="1878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9B" w:rsidRPr="00890CF7" w:rsidTr="00881910">
        <w:trPr>
          <w:trHeight w:val="315"/>
        </w:trPr>
        <w:tc>
          <w:tcPr>
            <w:tcW w:w="626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09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Создание условий для реализации Программы.</w:t>
            </w:r>
          </w:p>
        </w:tc>
        <w:tc>
          <w:tcPr>
            <w:tcW w:w="2429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98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51 480,7</w:t>
            </w:r>
          </w:p>
        </w:tc>
        <w:tc>
          <w:tcPr>
            <w:tcW w:w="844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11 169,7</w:t>
            </w:r>
          </w:p>
        </w:tc>
        <w:tc>
          <w:tcPr>
            <w:tcW w:w="992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13 437,0</w:t>
            </w:r>
          </w:p>
        </w:tc>
        <w:tc>
          <w:tcPr>
            <w:tcW w:w="1134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13 437,0</w:t>
            </w:r>
          </w:p>
        </w:tc>
        <w:tc>
          <w:tcPr>
            <w:tcW w:w="992" w:type="dxa"/>
            <w:vAlign w:val="center"/>
            <w:hideMark/>
          </w:tcPr>
          <w:p w:rsidR="0054419B" w:rsidRPr="0098217F" w:rsidRDefault="0054419B" w:rsidP="005C0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13 437,0</w:t>
            </w:r>
          </w:p>
        </w:tc>
        <w:tc>
          <w:tcPr>
            <w:tcW w:w="1878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9B" w:rsidRPr="00890CF7" w:rsidTr="00881910">
        <w:trPr>
          <w:trHeight w:val="865"/>
        </w:trPr>
        <w:tc>
          <w:tcPr>
            <w:tcW w:w="626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09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МКУ "Централизованная бухгалтерия"</w:t>
            </w:r>
          </w:p>
        </w:tc>
        <w:tc>
          <w:tcPr>
            <w:tcW w:w="2429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98" w:type="dxa"/>
            <w:vAlign w:val="center"/>
            <w:hideMark/>
          </w:tcPr>
          <w:p w:rsidR="0054419B" w:rsidRPr="00890CF7" w:rsidRDefault="0054419B" w:rsidP="00914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08-04-0340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90CF7">
              <w:rPr>
                <w:rFonts w:ascii="Times New Roman" w:hAnsi="Times New Roman" w:cs="Times New Roman"/>
                <w:sz w:val="18"/>
                <w:szCs w:val="18"/>
              </w:rPr>
              <w:t>10010-111, 112, 242, 244, 851, 852</w:t>
            </w:r>
          </w:p>
        </w:tc>
        <w:tc>
          <w:tcPr>
            <w:tcW w:w="1641" w:type="dxa"/>
            <w:vAlign w:val="center"/>
          </w:tcPr>
          <w:p w:rsidR="0054419B" w:rsidRPr="0098217F" w:rsidRDefault="0054419B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51 480,7</w:t>
            </w:r>
          </w:p>
        </w:tc>
        <w:tc>
          <w:tcPr>
            <w:tcW w:w="844" w:type="dxa"/>
            <w:vAlign w:val="center"/>
          </w:tcPr>
          <w:p w:rsidR="0054419B" w:rsidRPr="0098217F" w:rsidRDefault="0054419B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4419B" w:rsidRPr="0098217F" w:rsidRDefault="0054419B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11 169,7</w:t>
            </w:r>
          </w:p>
        </w:tc>
        <w:tc>
          <w:tcPr>
            <w:tcW w:w="992" w:type="dxa"/>
            <w:vAlign w:val="center"/>
          </w:tcPr>
          <w:p w:rsidR="0054419B" w:rsidRPr="0098217F" w:rsidRDefault="0054419B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13 437,0</w:t>
            </w:r>
          </w:p>
        </w:tc>
        <w:tc>
          <w:tcPr>
            <w:tcW w:w="1134" w:type="dxa"/>
            <w:vAlign w:val="center"/>
          </w:tcPr>
          <w:p w:rsidR="0054419B" w:rsidRPr="0098217F" w:rsidRDefault="0054419B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13 437,0</w:t>
            </w:r>
          </w:p>
        </w:tc>
        <w:tc>
          <w:tcPr>
            <w:tcW w:w="992" w:type="dxa"/>
            <w:vAlign w:val="center"/>
          </w:tcPr>
          <w:p w:rsidR="0054419B" w:rsidRPr="0098217F" w:rsidRDefault="0054419B" w:rsidP="00F05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17F">
              <w:rPr>
                <w:rFonts w:ascii="Times New Roman" w:hAnsi="Times New Roman" w:cs="Times New Roman"/>
                <w:sz w:val="20"/>
                <w:szCs w:val="20"/>
              </w:rPr>
              <w:t>13 437,0</w:t>
            </w:r>
          </w:p>
        </w:tc>
        <w:tc>
          <w:tcPr>
            <w:tcW w:w="1878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 МУ "Управление культуры администрации Воскресенского муниципального района Московской области", МКУ "Централизованная бухгалтерия"</w:t>
            </w:r>
          </w:p>
        </w:tc>
      </w:tr>
      <w:tr w:rsidR="0054419B" w:rsidRPr="00890CF7" w:rsidTr="00881910">
        <w:trPr>
          <w:trHeight w:val="315"/>
        </w:trPr>
        <w:tc>
          <w:tcPr>
            <w:tcW w:w="626" w:type="dxa"/>
            <w:hideMark/>
          </w:tcPr>
          <w:p w:rsidR="0054419B" w:rsidRPr="00890CF7" w:rsidRDefault="0054419B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09" w:type="dxa"/>
            <w:hideMark/>
          </w:tcPr>
          <w:p w:rsidR="0054419B" w:rsidRPr="00890CF7" w:rsidRDefault="0054419B" w:rsidP="005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Реализация "умной социальной политики"</w:t>
            </w:r>
          </w:p>
        </w:tc>
        <w:tc>
          <w:tcPr>
            <w:tcW w:w="2429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98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19B" w:rsidRPr="00890CF7" w:rsidTr="00881910">
        <w:trPr>
          <w:trHeight w:val="2277"/>
        </w:trPr>
        <w:tc>
          <w:tcPr>
            <w:tcW w:w="626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09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2429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2098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  <w:tr w:rsidR="0054419B" w:rsidRPr="00890CF7" w:rsidTr="00881910">
        <w:trPr>
          <w:trHeight w:val="2530"/>
        </w:trPr>
        <w:tc>
          <w:tcPr>
            <w:tcW w:w="626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09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механизма финансирования муниципальных учреждений с учетом оптимизации деятельности и перехода на </w:t>
            </w:r>
            <w:proofErr w:type="spellStart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нормативно-подушевое</w:t>
            </w:r>
            <w:proofErr w:type="spellEnd"/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</w:t>
            </w:r>
          </w:p>
        </w:tc>
        <w:tc>
          <w:tcPr>
            <w:tcW w:w="2429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2098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hideMark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  <w:tr w:rsidR="0054419B" w:rsidRPr="00890CF7" w:rsidTr="00881910">
        <w:trPr>
          <w:trHeight w:val="2312"/>
        </w:trPr>
        <w:tc>
          <w:tcPr>
            <w:tcW w:w="626" w:type="dxa"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109" w:type="dxa"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численности административно- управленческого персонала учреждений культуры Воскресенского муниципального района </w:t>
            </w:r>
          </w:p>
        </w:tc>
        <w:tc>
          <w:tcPr>
            <w:tcW w:w="2429" w:type="dxa"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2098" w:type="dxa"/>
            <w:vAlign w:val="center"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419B" w:rsidRPr="00890CF7" w:rsidRDefault="0054419B" w:rsidP="007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54419B" w:rsidRPr="00890CF7" w:rsidRDefault="0054419B" w:rsidP="0071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F7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</w:tbl>
    <w:p w:rsidR="0055089C" w:rsidRPr="00890CF7" w:rsidRDefault="0055089C" w:rsidP="00F5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089C" w:rsidRPr="00890CF7" w:rsidSect="0055089C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F413D4" w:rsidRPr="00890CF7" w:rsidRDefault="00F413D4" w:rsidP="00F5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E3B" w:rsidRPr="00890CF7" w:rsidRDefault="00644E3B" w:rsidP="0064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Приложение</w:t>
      </w:r>
      <w:r w:rsidR="0049687C">
        <w:rPr>
          <w:rFonts w:ascii="Times New Roman" w:hAnsi="Times New Roman" w:cs="Times New Roman"/>
          <w:sz w:val="24"/>
          <w:szCs w:val="24"/>
        </w:rPr>
        <w:t xml:space="preserve"> 1</w:t>
      </w:r>
      <w:r w:rsidR="00FD5288">
        <w:rPr>
          <w:rFonts w:ascii="Times New Roman" w:hAnsi="Times New Roman" w:cs="Times New Roman"/>
          <w:sz w:val="24"/>
          <w:szCs w:val="24"/>
        </w:rPr>
        <w:t>4</w:t>
      </w:r>
      <w:r w:rsidR="0049687C">
        <w:rPr>
          <w:rFonts w:ascii="Times New Roman" w:hAnsi="Times New Roman" w:cs="Times New Roman"/>
          <w:sz w:val="24"/>
          <w:szCs w:val="24"/>
        </w:rPr>
        <w:t xml:space="preserve"> </w:t>
      </w:r>
      <w:r w:rsidRPr="00890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E3B" w:rsidRPr="00890CF7" w:rsidRDefault="00644E3B" w:rsidP="0064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44E3B" w:rsidRPr="00890CF7" w:rsidRDefault="00644E3B" w:rsidP="0064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644E3B" w:rsidRPr="00890CF7" w:rsidRDefault="00644E3B" w:rsidP="0064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44E3B" w:rsidRPr="00890CF7" w:rsidRDefault="00644E3B" w:rsidP="0064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644E3B" w:rsidRPr="00890CF7" w:rsidRDefault="00644E3B" w:rsidP="0064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E3B" w:rsidRPr="00890CF7" w:rsidRDefault="00644E3B" w:rsidP="0064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9687C">
        <w:rPr>
          <w:rFonts w:ascii="Times New Roman" w:hAnsi="Times New Roman" w:cs="Times New Roman"/>
          <w:sz w:val="24"/>
          <w:szCs w:val="24"/>
        </w:rPr>
        <w:t>8</w:t>
      </w:r>
      <w:r w:rsidRPr="00890C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E3B" w:rsidRPr="00890CF7" w:rsidRDefault="00644E3B" w:rsidP="0064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644E3B" w:rsidRPr="00890CF7" w:rsidRDefault="00644E3B" w:rsidP="0064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644E3B" w:rsidRPr="00890CF7" w:rsidRDefault="00644E3B" w:rsidP="00644E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644E3B" w:rsidRDefault="00644E3B" w:rsidP="0049687C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на 2014-2018 годы»</w:t>
      </w:r>
    </w:p>
    <w:p w:rsidR="00D271FA" w:rsidRPr="00D019FC" w:rsidRDefault="00D271FA" w:rsidP="00D271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9FC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D271FA" w:rsidRDefault="00D271FA" w:rsidP="00D271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9FC">
        <w:rPr>
          <w:rFonts w:ascii="Times New Roman" w:eastAsia="Calibri" w:hAnsi="Times New Roman" w:cs="Times New Roman"/>
          <w:b/>
          <w:sz w:val="24"/>
          <w:szCs w:val="24"/>
        </w:rPr>
        <w:t>праздничных и культурно-массовых мероприятий на 201</w:t>
      </w:r>
      <w:r w:rsidR="004C7E4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019FC">
        <w:rPr>
          <w:rFonts w:ascii="Times New Roman" w:eastAsia="Calibri" w:hAnsi="Times New Roman" w:cs="Times New Roman"/>
          <w:b/>
          <w:sz w:val="24"/>
          <w:szCs w:val="24"/>
        </w:rPr>
        <w:t xml:space="preserve"> год, в том числе посвященных знаменательным событиям и памятным датам, установленным в Российской Федерации и Воскресенском муниципальном районе, конкурсов, фестивалей, иных мероприятий по развитию местного традиционного народного художественного творчества</w:t>
      </w:r>
    </w:p>
    <w:p w:rsidR="00644E3B" w:rsidRDefault="00EF616D" w:rsidP="00EF616D">
      <w:pPr>
        <w:pStyle w:val="aa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финансируемые за счет средств бюджета Воскресенского муниципального района Московской области:</w:t>
      </w:r>
    </w:p>
    <w:p w:rsidR="00E7116F" w:rsidRDefault="00E7116F" w:rsidP="00E71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6F" w:rsidRDefault="00E7116F" w:rsidP="00E71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7088"/>
        <w:gridCol w:w="2232"/>
      </w:tblGrid>
      <w:tr w:rsidR="00E7116F" w:rsidTr="00E7116F">
        <w:tc>
          <w:tcPr>
            <w:tcW w:w="817" w:type="dxa"/>
          </w:tcPr>
          <w:p w:rsidR="00E7116F" w:rsidRPr="00E7116F" w:rsidRDefault="00E7116F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E7116F" w:rsidRPr="00E7116F" w:rsidRDefault="00E7116F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2" w:type="dxa"/>
          </w:tcPr>
          <w:p w:rsidR="00E7116F" w:rsidRPr="00E7116F" w:rsidRDefault="00E7116F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</w:tr>
      <w:tr w:rsidR="00E7116F" w:rsidTr="00E7116F">
        <w:tc>
          <w:tcPr>
            <w:tcW w:w="10137" w:type="dxa"/>
            <w:gridSpan w:val="3"/>
          </w:tcPr>
          <w:p w:rsidR="00E7116F" w:rsidRDefault="00E7116F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МУК «Воскресенская межпоселенческая библиотека»</w:t>
            </w:r>
          </w:p>
          <w:p w:rsidR="00473CC5" w:rsidRDefault="00473CC5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16F" w:rsidTr="00E7116F">
        <w:tc>
          <w:tcPr>
            <w:tcW w:w="817" w:type="dxa"/>
          </w:tcPr>
          <w:p w:rsidR="00E7116F" w:rsidRPr="00E7116F" w:rsidRDefault="00E7116F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E7116F" w:rsidRDefault="00E7116F" w:rsidP="00473CC5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D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– открытый мир идей»;</w:t>
            </w:r>
          </w:p>
        </w:tc>
        <w:tc>
          <w:tcPr>
            <w:tcW w:w="2232" w:type="dxa"/>
            <w:vMerge w:val="restart"/>
            <w:vAlign w:val="center"/>
          </w:tcPr>
          <w:p w:rsidR="00E7116F" w:rsidRDefault="00E7116F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110,00</w:t>
            </w:r>
          </w:p>
        </w:tc>
      </w:tr>
      <w:tr w:rsidR="00E7116F" w:rsidTr="00E7116F">
        <w:tc>
          <w:tcPr>
            <w:tcW w:w="817" w:type="dxa"/>
          </w:tcPr>
          <w:p w:rsidR="00E7116F" w:rsidRPr="00E7116F" w:rsidRDefault="00E7116F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E7116F" w:rsidRDefault="00E7116F" w:rsidP="00BA3DA7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мероприятия, посвященные памятным </w:t>
            </w:r>
            <w:r w:rsidR="00BA3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календарным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датам, конкурсы, проекты;</w:t>
            </w:r>
          </w:p>
        </w:tc>
        <w:tc>
          <w:tcPr>
            <w:tcW w:w="2232" w:type="dxa"/>
            <w:vMerge/>
          </w:tcPr>
          <w:p w:rsidR="00E7116F" w:rsidRDefault="00E7116F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89D" w:rsidTr="008115D9">
        <w:tc>
          <w:tcPr>
            <w:tcW w:w="10137" w:type="dxa"/>
            <w:gridSpan w:val="3"/>
          </w:tcPr>
          <w:p w:rsidR="00A5589D" w:rsidRDefault="008F2E55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="00A5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«Воскресенский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координационно-методический</w:t>
            </w:r>
            <w:r w:rsidR="00A5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и творчества</w:t>
            </w:r>
            <w:r w:rsidR="00A55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«Истоки»</w:t>
            </w:r>
          </w:p>
          <w:p w:rsidR="00473CC5" w:rsidRDefault="00473CC5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89D" w:rsidTr="00A5589D">
        <w:trPr>
          <w:trHeight w:val="455"/>
        </w:trPr>
        <w:tc>
          <w:tcPr>
            <w:tcW w:w="817" w:type="dxa"/>
          </w:tcPr>
          <w:p w:rsidR="00A5589D" w:rsidRPr="00A5589D" w:rsidRDefault="00A5589D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A5589D" w:rsidRDefault="00A5589D" w:rsidP="00473CC5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</w:t>
            </w:r>
            <w:r w:rsidR="00473C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32" w:type="dxa"/>
            <w:vMerge w:val="restart"/>
            <w:vAlign w:val="center"/>
          </w:tcPr>
          <w:p w:rsidR="00A5589D" w:rsidRDefault="00A5589D" w:rsidP="00A55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1 430,00</w:t>
            </w:r>
          </w:p>
        </w:tc>
      </w:tr>
      <w:tr w:rsidR="00A5589D" w:rsidTr="00E7116F">
        <w:tc>
          <w:tcPr>
            <w:tcW w:w="817" w:type="dxa"/>
          </w:tcPr>
          <w:p w:rsidR="00A5589D" w:rsidRPr="00A5589D" w:rsidRDefault="00A5589D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A5589D" w:rsidRDefault="00473CC5" w:rsidP="00473CC5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труда;</w:t>
            </w:r>
          </w:p>
        </w:tc>
        <w:tc>
          <w:tcPr>
            <w:tcW w:w="2232" w:type="dxa"/>
            <w:vMerge/>
          </w:tcPr>
          <w:p w:rsidR="00A5589D" w:rsidRDefault="00A5589D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89D" w:rsidTr="00E7116F">
        <w:tc>
          <w:tcPr>
            <w:tcW w:w="817" w:type="dxa"/>
          </w:tcPr>
          <w:p w:rsidR="00A5589D" w:rsidRPr="00A5589D" w:rsidRDefault="00A5589D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A5589D" w:rsidRDefault="00A5589D" w:rsidP="00473CC5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D0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Победы;</w:t>
            </w:r>
          </w:p>
        </w:tc>
        <w:tc>
          <w:tcPr>
            <w:tcW w:w="2232" w:type="dxa"/>
            <w:vMerge/>
          </w:tcPr>
          <w:p w:rsidR="00A5589D" w:rsidRDefault="00A5589D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89D" w:rsidTr="00E7116F">
        <w:tc>
          <w:tcPr>
            <w:tcW w:w="817" w:type="dxa"/>
          </w:tcPr>
          <w:p w:rsidR="00A5589D" w:rsidRPr="00A5589D" w:rsidRDefault="00A5589D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A5589D" w:rsidRPr="009D70D0" w:rsidRDefault="00A5589D" w:rsidP="00473CC5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D0">
              <w:rPr>
                <w:rFonts w:ascii="Times New Roman" w:eastAsia="Calibri" w:hAnsi="Times New Roman" w:cs="Times New Roman"/>
                <w:sz w:val="24"/>
                <w:szCs w:val="24"/>
              </w:rPr>
              <w:t>День района;</w:t>
            </w:r>
          </w:p>
        </w:tc>
        <w:tc>
          <w:tcPr>
            <w:tcW w:w="2232" w:type="dxa"/>
            <w:vMerge/>
          </w:tcPr>
          <w:p w:rsidR="00A5589D" w:rsidRDefault="00A5589D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89D" w:rsidTr="00E7116F">
        <w:tc>
          <w:tcPr>
            <w:tcW w:w="817" w:type="dxa"/>
          </w:tcPr>
          <w:p w:rsidR="00A5589D" w:rsidRPr="00A5589D" w:rsidRDefault="00A5589D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A5589D" w:rsidRDefault="00A5589D" w:rsidP="00473CC5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интеллектуальная игра для молодежи «Колесо удачи»;</w:t>
            </w:r>
          </w:p>
        </w:tc>
        <w:tc>
          <w:tcPr>
            <w:tcW w:w="2232" w:type="dxa"/>
            <w:vMerge/>
          </w:tcPr>
          <w:p w:rsidR="00A5589D" w:rsidRDefault="00A5589D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89D" w:rsidTr="00E7116F">
        <w:tc>
          <w:tcPr>
            <w:tcW w:w="817" w:type="dxa"/>
          </w:tcPr>
          <w:p w:rsidR="00A5589D" w:rsidRPr="00A5589D" w:rsidRDefault="00A5589D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A5589D" w:rsidRDefault="00A5589D" w:rsidP="00473CC5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D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мастерства работников культуры;</w:t>
            </w:r>
          </w:p>
        </w:tc>
        <w:tc>
          <w:tcPr>
            <w:tcW w:w="2232" w:type="dxa"/>
            <w:vMerge/>
          </w:tcPr>
          <w:p w:rsidR="00A5589D" w:rsidRDefault="00A5589D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89D" w:rsidTr="00E7116F">
        <w:tc>
          <w:tcPr>
            <w:tcW w:w="817" w:type="dxa"/>
          </w:tcPr>
          <w:p w:rsidR="00A5589D" w:rsidRPr="00A5589D" w:rsidRDefault="00A5589D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A5589D" w:rsidRPr="009D70D0" w:rsidRDefault="00A5589D" w:rsidP="00473CC5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D0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творческих коллективов за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год «Творческая лаборатория»;</w:t>
            </w:r>
          </w:p>
        </w:tc>
        <w:tc>
          <w:tcPr>
            <w:tcW w:w="2232" w:type="dxa"/>
            <w:vMerge/>
          </w:tcPr>
          <w:p w:rsidR="00A5589D" w:rsidRDefault="00A5589D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89D" w:rsidTr="00E7116F">
        <w:tc>
          <w:tcPr>
            <w:tcW w:w="817" w:type="dxa"/>
          </w:tcPr>
          <w:p w:rsidR="00A5589D" w:rsidRPr="00A5589D" w:rsidRDefault="00A5589D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A5589D" w:rsidRPr="009D70D0" w:rsidRDefault="00A5589D" w:rsidP="00473CC5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мероприятия, посвященные памятным</w:t>
            </w:r>
            <w:r w:rsidR="0042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календарным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датам, конкурсы, проекты;</w:t>
            </w:r>
          </w:p>
        </w:tc>
        <w:tc>
          <w:tcPr>
            <w:tcW w:w="2232" w:type="dxa"/>
            <w:vMerge/>
          </w:tcPr>
          <w:p w:rsidR="00A5589D" w:rsidRDefault="00A5589D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89D" w:rsidTr="008115D9">
        <w:tc>
          <w:tcPr>
            <w:tcW w:w="10137" w:type="dxa"/>
            <w:gridSpan w:val="3"/>
          </w:tcPr>
          <w:p w:rsidR="00A5589D" w:rsidRDefault="00A5589D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 «Дворец культуры «Юбилейный»</w:t>
            </w:r>
          </w:p>
          <w:p w:rsidR="00473CC5" w:rsidRDefault="00473CC5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211" w:rsidTr="00473CC5">
        <w:tc>
          <w:tcPr>
            <w:tcW w:w="817" w:type="dxa"/>
          </w:tcPr>
          <w:p w:rsidR="00546211" w:rsidRPr="00A5589D" w:rsidRDefault="00546211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546211" w:rsidRPr="009D70D0" w:rsidRDefault="00546211" w:rsidP="00473CC5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D0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фестиваль народного творчества;</w:t>
            </w:r>
          </w:p>
        </w:tc>
        <w:tc>
          <w:tcPr>
            <w:tcW w:w="2232" w:type="dxa"/>
            <w:vMerge w:val="restart"/>
            <w:vAlign w:val="center"/>
          </w:tcPr>
          <w:p w:rsidR="00546211" w:rsidRDefault="00546211" w:rsidP="00473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546211" w:rsidTr="00E7116F">
        <w:tc>
          <w:tcPr>
            <w:tcW w:w="817" w:type="dxa"/>
          </w:tcPr>
          <w:p w:rsidR="00546211" w:rsidRPr="00A5589D" w:rsidRDefault="00546211" w:rsidP="0081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546211" w:rsidRPr="009D70D0" w:rsidRDefault="00546211" w:rsidP="00473CC5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D0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защитников Отечества;</w:t>
            </w:r>
          </w:p>
        </w:tc>
        <w:tc>
          <w:tcPr>
            <w:tcW w:w="2232" w:type="dxa"/>
            <w:vMerge/>
          </w:tcPr>
          <w:p w:rsidR="00546211" w:rsidRDefault="00546211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211" w:rsidTr="00E7116F">
        <w:tc>
          <w:tcPr>
            <w:tcW w:w="817" w:type="dxa"/>
          </w:tcPr>
          <w:p w:rsidR="00546211" w:rsidRPr="00A5589D" w:rsidRDefault="00546211" w:rsidP="0081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546211" w:rsidRPr="009D70D0" w:rsidRDefault="00546211" w:rsidP="00473CC5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День;</w:t>
            </w:r>
          </w:p>
        </w:tc>
        <w:tc>
          <w:tcPr>
            <w:tcW w:w="2232" w:type="dxa"/>
            <w:vMerge/>
          </w:tcPr>
          <w:p w:rsidR="00546211" w:rsidRDefault="00546211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211" w:rsidTr="00E7116F">
        <w:tc>
          <w:tcPr>
            <w:tcW w:w="817" w:type="dxa"/>
          </w:tcPr>
          <w:p w:rsidR="00546211" w:rsidRPr="00A5589D" w:rsidRDefault="00546211" w:rsidP="00811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546211" w:rsidRPr="009D70D0" w:rsidRDefault="00546211" w:rsidP="00473CC5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D0">
              <w:rPr>
                <w:rFonts w:ascii="Times New Roman" w:eastAsia="Calibri" w:hAnsi="Times New Roman" w:cs="Times New Roman"/>
                <w:sz w:val="24"/>
                <w:szCs w:val="24"/>
              </w:rPr>
              <w:t>День работников культуры;</w:t>
            </w:r>
          </w:p>
        </w:tc>
        <w:tc>
          <w:tcPr>
            <w:tcW w:w="2232" w:type="dxa"/>
            <w:vMerge/>
          </w:tcPr>
          <w:p w:rsidR="00546211" w:rsidRDefault="00546211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211" w:rsidTr="00E7116F">
        <w:tc>
          <w:tcPr>
            <w:tcW w:w="817" w:type="dxa"/>
          </w:tcPr>
          <w:p w:rsidR="00546211" w:rsidRPr="00546211" w:rsidRDefault="00546211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546211" w:rsidRPr="009D70D0" w:rsidRDefault="00546211" w:rsidP="00473CC5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районный семейный фестиваль народного творчества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«Лепесток надежды»;</w:t>
            </w:r>
          </w:p>
        </w:tc>
        <w:tc>
          <w:tcPr>
            <w:tcW w:w="2232" w:type="dxa"/>
            <w:vMerge/>
          </w:tcPr>
          <w:p w:rsidR="00546211" w:rsidRDefault="00546211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211" w:rsidTr="00E7116F">
        <w:tc>
          <w:tcPr>
            <w:tcW w:w="817" w:type="dxa"/>
          </w:tcPr>
          <w:p w:rsidR="00546211" w:rsidRPr="00546211" w:rsidRDefault="00546211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8" w:type="dxa"/>
          </w:tcPr>
          <w:p w:rsidR="00546211" w:rsidRPr="009D70D0" w:rsidRDefault="00546211" w:rsidP="00473CC5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народного творчества пожилых людей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Рио-рита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232" w:type="dxa"/>
            <w:vMerge/>
          </w:tcPr>
          <w:p w:rsidR="00546211" w:rsidRDefault="00546211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211" w:rsidTr="00E7116F">
        <w:tc>
          <w:tcPr>
            <w:tcW w:w="817" w:type="dxa"/>
          </w:tcPr>
          <w:p w:rsidR="00546211" w:rsidRPr="00546211" w:rsidRDefault="00546211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546211" w:rsidRDefault="00546211" w:rsidP="00421EC6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="00F21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выездных </w:t>
            </w:r>
            <w:r w:rsidR="00F21D7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 различного уровня</w:t>
            </w:r>
            <w:r w:rsidR="00421E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vMerge/>
          </w:tcPr>
          <w:p w:rsidR="00546211" w:rsidRDefault="00546211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5D9" w:rsidTr="008115D9">
        <w:tc>
          <w:tcPr>
            <w:tcW w:w="10137" w:type="dxa"/>
            <w:gridSpan w:val="3"/>
          </w:tcPr>
          <w:p w:rsidR="008115D9" w:rsidRDefault="008115D9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 «Культурный центр «Усадьба Кривякино»</w:t>
            </w:r>
          </w:p>
          <w:p w:rsidR="00473CC5" w:rsidRDefault="00473CC5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5D9" w:rsidTr="008115D9">
        <w:tc>
          <w:tcPr>
            <w:tcW w:w="817" w:type="dxa"/>
          </w:tcPr>
          <w:p w:rsidR="008115D9" w:rsidRDefault="008115D9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8115D9" w:rsidRDefault="008115D9" w:rsidP="00546211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0D0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конференция литературного объединения «Радуга» им И.И. Лажечникова</w:t>
            </w:r>
          </w:p>
        </w:tc>
        <w:tc>
          <w:tcPr>
            <w:tcW w:w="2232" w:type="dxa"/>
            <w:vMerge w:val="restart"/>
            <w:vAlign w:val="center"/>
          </w:tcPr>
          <w:p w:rsidR="008115D9" w:rsidRDefault="008115D9" w:rsidP="00811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160,00</w:t>
            </w:r>
          </w:p>
        </w:tc>
      </w:tr>
      <w:tr w:rsidR="008115D9" w:rsidTr="00E7116F">
        <w:tc>
          <w:tcPr>
            <w:tcW w:w="817" w:type="dxa"/>
          </w:tcPr>
          <w:p w:rsidR="008115D9" w:rsidRDefault="008115D9" w:rsidP="00E7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8115D9" w:rsidRDefault="008115D9" w:rsidP="00546211">
            <w:pPr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Приглашаем в летний парк (организация досуга в парке)</w:t>
            </w:r>
          </w:p>
        </w:tc>
        <w:tc>
          <w:tcPr>
            <w:tcW w:w="2232" w:type="dxa"/>
            <w:vMerge/>
          </w:tcPr>
          <w:p w:rsidR="008115D9" w:rsidRDefault="008115D9" w:rsidP="00E71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116F" w:rsidRPr="00E7116F" w:rsidRDefault="00E7116F" w:rsidP="00E71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E95" w:rsidRDefault="00C06E95" w:rsidP="00C06E95">
      <w:pPr>
        <w:pStyle w:val="aa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EF616D" w:rsidRPr="00473CC5" w:rsidRDefault="00EF616D" w:rsidP="00473CC5">
      <w:pPr>
        <w:pStyle w:val="aa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CC5">
        <w:rPr>
          <w:rFonts w:ascii="Times New Roman" w:hAnsi="Times New Roman" w:cs="Times New Roman"/>
          <w:b/>
          <w:sz w:val="24"/>
          <w:szCs w:val="24"/>
        </w:rPr>
        <w:t>Мероприятия, финансируемые за счет средств бюджетов поселений Воскресенского муниципального района Московской области (</w:t>
      </w:r>
      <w:r w:rsidR="00BA3DA7">
        <w:rPr>
          <w:rFonts w:ascii="Times New Roman" w:hAnsi="Times New Roman" w:cs="Times New Roman"/>
          <w:b/>
          <w:sz w:val="24"/>
          <w:szCs w:val="24"/>
        </w:rPr>
        <w:t xml:space="preserve">иные </w:t>
      </w:r>
      <w:r w:rsidRPr="00473CC5">
        <w:rPr>
          <w:rFonts w:ascii="Times New Roman" w:hAnsi="Times New Roman" w:cs="Times New Roman"/>
          <w:b/>
          <w:sz w:val="24"/>
          <w:szCs w:val="24"/>
        </w:rPr>
        <w:t>межбюджетные трансферты):</w:t>
      </w:r>
    </w:p>
    <w:p w:rsidR="00EF616D" w:rsidRDefault="00EF616D" w:rsidP="00EF61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7088"/>
        <w:gridCol w:w="2232"/>
      </w:tblGrid>
      <w:tr w:rsidR="00013A7F" w:rsidRPr="00E7116F" w:rsidTr="007B78E2">
        <w:tc>
          <w:tcPr>
            <w:tcW w:w="817" w:type="dxa"/>
          </w:tcPr>
          <w:p w:rsidR="00013A7F" w:rsidRPr="00E7116F" w:rsidRDefault="00013A7F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013A7F" w:rsidRPr="00E7116F" w:rsidRDefault="00013A7F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2" w:type="dxa"/>
          </w:tcPr>
          <w:p w:rsidR="00013A7F" w:rsidRPr="00E7116F" w:rsidRDefault="00013A7F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</w:tr>
      <w:tr w:rsidR="00013A7F" w:rsidTr="007B78E2">
        <w:tc>
          <w:tcPr>
            <w:tcW w:w="10137" w:type="dxa"/>
            <w:gridSpan w:val="3"/>
          </w:tcPr>
          <w:p w:rsidR="00013A7F" w:rsidRDefault="00013A7F" w:rsidP="00013A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CEE">
              <w:rPr>
                <w:rFonts w:ascii="Times New Roman" w:hAnsi="Times New Roman"/>
                <w:b/>
                <w:sz w:val="24"/>
                <w:szCs w:val="24"/>
              </w:rPr>
              <w:t xml:space="preserve">Сельское поселение </w:t>
            </w:r>
            <w:proofErr w:type="spellStart"/>
            <w:r w:rsidRPr="00D60CEE">
              <w:rPr>
                <w:rFonts w:ascii="Times New Roman" w:hAnsi="Times New Roman"/>
                <w:b/>
                <w:sz w:val="24"/>
                <w:szCs w:val="24"/>
              </w:rPr>
              <w:t>Фединское</w:t>
            </w:r>
            <w:proofErr w:type="spellEnd"/>
            <w:r w:rsidRPr="00D60C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13A7F" w:rsidRDefault="00013A7F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5821CB" w:rsidRDefault="005821CB" w:rsidP="00013A7F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Масленица;</w:t>
            </w:r>
          </w:p>
        </w:tc>
        <w:tc>
          <w:tcPr>
            <w:tcW w:w="2232" w:type="dxa"/>
            <w:vMerge w:val="restart"/>
            <w:vAlign w:val="center"/>
          </w:tcPr>
          <w:p w:rsidR="005821CB" w:rsidRDefault="008F2E55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475,0</w:t>
            </w:r>
          </w:p>
        </w:tc>
      </w:tr>
      <w:tr w:rsidR="005821CB" w:rsidTr="00D01068">
        <w:trPr>
          <w:trHeight w:val="616"/>
        </w:trPr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5821CB" w:rsidRDefault="005821CB" w:rsidP="00D01068">
            <w:pPr>
              <w:pStyle w:val="a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Международному женскому Дню; 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5821CB" w:rsidRDefault="005821CB" w:rsidP="00D01068">
            <w:pPr>
              <w:pStyle w:val="a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 посвященная Дню защитника Отечества; 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5821CB" w:rsidRDefault="005821CB" w:rsidP="00D01068">
            <w:pPr>
              <w:pStyle w:val="a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Победы;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5821CB" w:rsidRDefault="005821CB" w:rsidP="00D01068">
            <w:pPr>
              <w:pStyle w:val="aa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Отчетный концерт ДК д</w:t>
            </w:r>
            <w:proofErr w:type="gramStart"/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атчино;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5821CB" w:rsidRDefault="005821CB" w:rsidP="007B78E2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«Счастливое детство»;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5821CB" w:rsidRDefault="005821CB" w:rsidP="00D01068">
            <w:pPr>
              <w:pStyle w:val="a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«Помнит мир спасенный»;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5821CB" w:rsidRDefault="005821CB" w:rsidP="00D01068">
            <w:pPr>
              <w:pStyle w:val="a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посвящённое Дню Памяти и скорби;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5821CB" w:rsidRDefault="005821CB" w:rsidP="00D01068">
            <w:pPr>
              <w:pStyle w:val="a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Праздники сел и деревень;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5821CB" w:rsidRDefault="005821CB" w:rsidP="00D01068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7F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ко Дню молодёжи;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5821CB" w:rsidRDefault="005821CB" w:rsidP="00D01068">
            <w:pPr>
              <w:pStyle w:val="a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Праздник «Иван Купала»;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5821CB" w:rsidRDefault="005821CB" w:rsidP="007B78E2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посвящённое Дню семьи, любви и верности;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5821CB" w:rsidRDefault="005821CB" w:rsidP="007B78E2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Вечер отдыха «Свет, идущий от мудрости»;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5821CB" w:rsidRDefault="005821CB" w:rsidP="00D01068">
            <w:pPr>
              <w:pStyle w:val="a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посвящённое 45-ему Юбилею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атчино;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5821CB" w:rsidRDefault="005821CB" w:rsidP="007B7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«Самым любимым и родным»;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5821CB" w:rsidRDefault="005821CB" w:rsidP="007B78E2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</w:t>
            </w:r>
            <w:proofErr w:type="gramStart"/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Любящие</w:t>
            </w:r>
            <w:proofErr w:type="gramEnd"/>
            <w:r w:rsidRPr="00F30587">
              <w:rPr>
                <w:rFonts w:ascii="Times New Roman" w:hAnsi="Times New Roman" w:cs="Times New Roman"/>
                <w:sz w:val="24"/>
                <w:szCs w:val="24"/>
              </w:rPr>
              <w:t xml:space="preserve"> жизнь»;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1CB" w:rsidTr="007B78E2">
        <w:tc>
          <w:tcPr>
            <w:tcW w:w="817" w:type="dxa"/>
          </w:tcPr>
          <w:p w:rsidR="005821CB" w:rsidRPr="00E7116F" w:rsidRDefault="005821CB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:rsidR="005821CB" w:rsidRDefault="005821CB" w:rsidP="00D01068">
            <w:pPr>
              <w:pStyle w:val="aa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sz w:val="24"/>
                <w:szCs w:val="24"/>
              </w:rPr>
              <w:t>Встреча Нового года.</w:t>
            </w:r>
          </w:p>
        </w:tc>
        <w:tc>
          <w:tcPr>
            <w:tcW w:w="2232" w:type="dxa"/>
            <w:vMerge/>
            <w:vAlign w:val="center"/>
          </w:tcPr>
          <w:p w:rsidR="005821CB" w:rsidRDefault="005821CB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9FF" w:rsidTr="007B78E2">
        <w:tc>
          <w:tcPr>
            <w:tcW w:w="10137" w:type="dxa"/>
            <w:gridSpan w:val="3"/>
          </w:tcPr>
          <w:p w:rsidR="006339FF" w:rsidRDefault="006339FF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Городское поселение им.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Цюрупы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Народное гуляние «Новогодняя ночь»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32" w:type="dxa"/>
            <w:vMerge w:val="restart"/>
            <w:vAlign w:val="center"/>
          </w:tcPr>
          <w:p w:rsidR="00D01068" w:rsidRDefault="008F2E55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272,0</w:t>
            </w:r>
          </w:p>
        </w:tc>
      </w:tr>
      <w:tr w:rsidR="00D01068" w:rsidTr="007B78E2">
        <w:tc>
          <w:tcPr>
            <w:tcW w:w="817" w:type="dxa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елка;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Pr="00E7116F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Pr="00E7116F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Международному женскому Дню;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Pr="00E7116F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Факельное шествие;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Pr="00E7116F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Pr="00E7116F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 здоровья «День без табака»;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Pr="00E7116F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«Счастливое детство»;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Pr="00E7116F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Праздники сел и деревень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Pr="00E7116F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Торжественное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риятие «И помнит мир спасенный»;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Pr="00E7116F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 «Иван Купала»;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Pr="00E7116F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Дню семьи, любви и верности;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Игровая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для детей «Прощай,  лето!»;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D01068" w:rsidRPr="00D01068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6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Вечер отдыха «Свет, идущий от мудрост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Праздничная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«Самым любимым и родным»;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68" w:rsidTr="007B78E2">
        <w:tc>
          <w:tcPr>
            <w:tcW w:w="817" w:type="dxa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</w:tcPr>
          <w:p w:rsidR="00D01068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29E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«Свеча памяти».</w:t>
            </w:r>
          </w:p>
        </w:tc>
        <w:tc>
          <w:tcPr>
            <w:tcW w:w="2232" w:type="dxa"/>
            <w:vMerge/>
            <w:vAlign w:val="center"/>
          </w:tcPr>
          <w:p w:rsidR="00D01068" w:rsidRDefault="00D0106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E58" w:rsidTr="007B78E2">
        <w:tc>
          <w:tcPr>
            <w:tcW w:w="10137" w:type="dxa"/>
            <w:gridSpan w:val="3"/>
          </w:tcPr>
          <w:p w:rsidR="00A21E58" w:rsidRPr="00F30587" w:rsidRDefault="00A21E58" w:rsidP="00A21E58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8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Воскресенск:</w:t>
            </w:r>
          </w:p>
          <w:p w:rsidR="00A21E58" w:rsidRDefault="00A21E5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397191">
        <w:trPr>
          <w:trHeight w:val="619"/>
        </w:trPr>
        <w:tc>
          <w:tcPr>
            <w:tcW w:w="817" w:type="dxa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Военно-игровая программа, посв</w:t>
            </w:r>
            <w:r w:rsidR="00D01068">
              <w:rPr>
                <w:rFonts w:ascii="Times New Roman" w:hAnsi="Times New Roman" w:cs="Times New Roman"/>
                <w:sz w:val="24"/>
                <w:szCs w:val="24"/>
              </w:rPr>
              <w:t>ященная Дню Защитника Отечества;</w:t>
            </w:r>
          </w:p>
        </w:tc>
        <w:tc>
          <w:tcPr>
            <w:tcW w:w="2232" w:type="dxa"/>
            <w:vMerge w:val="restart"/>
            <w:vAlign w:val="center"/>
          </w:tcPr>
          <w:p w:rsidR="00397191" w:rsidRDefault="005F3EE8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211,6</w:t>
            </w:r>
          </w:p>
        </w:tc>
      </w:tr>
      <w:tr w:rsidR="00397191" w:rsidTr="007B78E2">
        <w:tc>
          <w:tcPr>
            <w:tcW w:w="817" w:type="dxa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397191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Международному женс</w:t>
            </w:r>
            <w:r w:rsidR="00D01068">
              <w:rPr>
                <w:rFonts w:ascii="Times New Roman" w:hAnsi="Times New Roman" w:cs="Times New Roman"/>
                <w:sz w:val="24"/>
                <w:szCs w:val="24"/>
              </w:rPr>
              <w:t>кому Дню;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397191" w:rsidRPr="00F30587" w:rsidRDefault="00D01068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Факельное шествие;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Праздничная пр</w:t>
            </w:r>
            <w:r w:rsidR="00D01068">
              <w:rPr>
                <w:rFonts w:ascii="Times New Roman" w:hAnsi="Times New Roman" w:cs="Times New Roman"/>
                <w:sz w:val="24"/>
                <w:szCs w:val="24"/>
              </w:rPr>
              <w:t>ограмма, посвященная Дню Победы;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</w:t>
            </w:r>
            <w:r w:rsidR="00D01068">
              <w:rPr>
                <w:rFonts w:ascii="Times New Roman" w:hAnsi="Times New Roman" w:cs="Times New Roman"/>
                <w:sz w:val="24"/>
                <w:szCs w:val="24"/>
              </w:rPr>
              <w:t>рограмма, посвящённая Дню семьи;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д. </w:t>
            </w:r>
            <w:proofErr w:type="spellStart"/>
            <w:r w:rsidR="00D01068">
              <w:rPr>
                <w:rFonts w:ascii="Times New Roman" w:hAnsi="Times New Roman" w:cs="Times New Roman"/>
                <w:sz w:val="24"/>
                <w:szCs w:val="24"/>
              </w:rPr>
              <w:t>Чемодурово</w:t>
            </w:r>
            <w:proofErr w:type="spellEnd"/>
            <w:r w:rsidR="00D010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Pr="00E7116F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Игровая программ</w:t>
            </w:r>
            <w:r w:rsidR="00D01068">
              <w:rPr>
                <w:rFonts w:ascii="Times New Roman" w:hAnsi="Times New Roman" w:cs="Times New Roman"/>
                <w:sz w:val="24"/>
                <w:szCs w:val="24"/>
              </w:rPr>
              <w:t>а, посвященная Дню защиты детей;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Pr="00E7116F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 xml:space="preserve">Митинг, </w:t>
            </w:r>
            <w:r w:rsidR="00D01068">
              <w:rPr>
                <w:rFonts w:ascii="Times New Roman" w:hAnsi="Times New Roman" w:cs="Times New Roman"/>
                <w:sz w:val="24"/>
                <w:szCs w:val="24"/>
              </w:rPr>
              <w:t>посвященный Дню памяти и скорби;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Pr="00E7116F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Праздник, посвящён</w:t>
            </w:r>
            <w:r w:rsidR="00D01068">
              <w:rPr>
                <w:rFonts w:ascii="Times New Roman" w:hAnsi="Times New Roman" w:cs="Times New Roman"/>
                <w:sz w:val="24"/>
                <w:szCs w:val="24"/>
              </w:rPr>
              <w:t>ный Дню семьи, любви и верности;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Pr="00E7116F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программа,</w:t>
            </w:r>
            <w:r w:rsidR="00D0106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физкультурника;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Pr="00E7116F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Вечер от</w:t>
            </w:r>
            <w:r w:rsidR="00D01068">
              <w:rPr>
                <w:rFonts w:ascii="Times New Roman" w:hAnsi="Times New Roman" w:cs="Times New Roman"/>
                <w:sz w:val="24"/>
                <w:szCs w:val="24"/>
              </w:rPr>
              <w:t>дыха «Свет, идущий от мудрости»;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D01068">
              <w:rPr>
                <w:rFonts w:ascii="Times New Roman" w:hAnsi="Times New Roman" w:cs="Times New Roman"/>
                <w:sz w:val="24"/>
                <w:szCs w:val="24"/>
              </w:rPr>
              <w:t xml:space="preserve"> отдыха, посвященный Дню матери;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91" w:rsidTr="007B78E2">
        <w:tc>
          <w:tcPr>
            <w:tcW w:w="817" w:type="dxa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397191" w:rsidRPr="00F30587" w:rsidRDefault="00397191" w:rsidP="00D0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91">
              <w:rPr>
                <w:rFonts w:ascii="Times New Roman" w:hAnsi="Times New Roman" w:cs="Times New Roman"/>
                <w:sz w:val="24"/>
                <w:szCs w:val="24"/>
              </w:rPr>
              <w:t>Новогодняя концертно-игровая программа.</w:t>
            </w:r>
          </w:p>
        </w:tc>
        <w:tc>
          <w:tcPr>
            <w:tcW w:w="2232" w:type="dxa"/>
            <w:vMerge/>
            <w:vAlign w:val="center"/>
          </w:tcPr>
          <w:p w:rsidR="00397191" w:rsidRDefault="00397191" w:rsidP="007B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3A7F" w:rsidRDefault="00013A7F" w:rsidP="00EF61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A7F" w:rsidRDefault="00013A7F" w:rsidP="00EF61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4E3B" w:rsidRDefault="00644E3B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97191" w:rsidRDefault="00397191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44E3B" w:rsidRDefault="00644E3B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44E3B" w:rsidRDefault="00644E3B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44E3B" w:rsidRDefault="00644E3B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44E3B" w:rsidRDefault="00644E3B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44E3B" w:rsidRDefault="00644E3B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44E3B" w:rsidRDefault="00644E3B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44E3B" w:rsidRDefault="00644E3B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44E3B" w:rsidRDefault="00644E3B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473CC5" w:rsidRDefault="00473CC5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44E3B" w:rsidRDefault="00644E3B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A90813" w:rsidRPr="00890CF7" w:rsidRDefault="00A90813" w:rsidP="00A90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D52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813" w:rsidRPr="00890CF7" w:rsidRDefault="00A90813" w:rsidP="00A90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0813" w:rsidRPr="00890CF7" w:rsidRDefault="00A90813" w:rsidP="00A90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A90813" w:rsidRPr="00890CF7" w:rsidRDefault="00A90813" w:rsidP="00A90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90813" w:rsidRPr="00890CF7" w:rsidRDefault="00A90813" w:rsidP="00A90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A90813" w:rsidRPr="00890CF7" w:rsidRDefault="00A90813" w:rsidP="00A90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813" w:rsidRPr="00890CF7" w:rsidRDefault="00A90813" w:rsidP="00A90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B67F5">
        <w:rPr>
          <w:rFonts w:ascii="Times New Roman" w:hAnsi="Times New Roman" w:cs="Times New Roman"/>
          <w:sz w:val="24"/>
          <w:szCs w:val="24"/>
        </w:rPr>
        <w:t>9</w:t>
      </w:r>
      <w:r w:rsidRPr="00890C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0813" w:rsidRPr="00890CF7" w:rsidRDefault="00A90813" w:rsidP="00A90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A90813" w:rsidRPr="00890CF7" w:rsidRDefault="00A90813" w:rsidP="00A90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A90813" w:rsidRPr="00890CF7" w:rsidRDefault="00A90813" w:rsidP="00A90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A90813" w:rsidRDefault="00A90813" w:rsidP="00A90813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на 2014-2018 годы»</w:t>
      </w:r>
    </w:p>
    <w:p w:rsidR="00E33A3D" w:rsidRDefault="00E33A3D" w:rsidP="00A90813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90813" w:rsidRPr="00CB67F5" w:rsidRDefault="00A90813" w:rsidP="002962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9FC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  <w:r w:rsidR="0029622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B67F5"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бъектов капитального и текущего ремонтов </w:t>
      </w:r>
      <w:r w:rsidR="00256BAB">
        <w:rPr>
          <w:rFonts w:ascii="Times New Roman" w:eastAsia="Calibri" w:hAnsi="Times New Roman" w:cs="Times New Roman"/>
          <w:b/>
          <w:sz w:val="24"/>
          <w:szCs w:val="24"/>
        </w:rPr>
        <w:t>на 2016 год</w:t>
      </w:r>
    </w:p>
    <w:tbl>
      <w:tblPr>
        <w:tblStyle w:val="a5"/>
        <w:tblW w:w="0" w:type="auto"/>
        <w:tblLayout w:type="fixed"/>
        <w:tblLook w:val="04A0"/>
      </w:tblPr>
      <w:tblGrid>
        <w:gridCol w:w="703"/>
        <w:gridCol w:w="3815"/>
        <w:gridCol w:w="1402"/>
        <w:gridCol w:w="2126"/>
        <w:gridCol w:w="2091"/>
      </w:tblGrid>
      <w:tr w:rsidR="00E33A3D" w:rsidTr="00E33A3D">
        <w:tc>
          <w:tcPr>
            <w:tcW w:w="703" w:type="dxa"/>
          </w:tcPr>
          <w:p w:rsidR="00E33A3D" w:rsidRPr="00E7116F" w:rsidRDefault="00E33A3D" w:rsidP="00A90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5" w:type="dxa"/>
          </w:tcPr>
          <w:p w:rsidR="00E33A3D" w:rsidRPr="00E7116F" w:rsidRDefault="00E33A3D" w:rsidP="00CB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2" w:type="dxa"/>
          </w:tcPr>
          <w:p w:rsidR="00E33A3D" w:rsidRPr="00E7116F" w:rsidRDefault="00E33A3D" w:rsidP="0029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26" w:type="dxa"/>
          </w:tcPr>
          <w:p w:rsidR="00E33A3D" w:rsidRPr="00E7116F" w:rsidRDefault="00E33A3D" w:rsidP="0029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</w:t>
            </w:r>
          </w:p>
        </w:tc>
        <w:tc>
          <w:tcPr>
            <w:tcW w:w="2091" w:type="dxa"/>
          </w:tcPr>
          <w:p w:rsidR="00E33A3D" w:rsidRDefault="00E33A3D" w:rsidP="0029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E33A3D" w:rsidTr="00E33A3D">
        <w:tc>
          <w:tcPr>
            <w:tcW w:w="703" w:type="dxa"/>
          </w:tcPr>
          <w:p w:rsidR="00E33A3D" w:rsidRPr="00CB67F5" w:rsidRDefault="00E33A3D" w:rsidP="00A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</w:tcPr>
          <w:p w:rsidR="00E33A3D" w:rsidRPr="00CB67F5" w:rsidRDefault="00E33A3D" w:rsidP="00E4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«Воскресенская межпоселенческая библиотека»: </w:t>
            </w:r>
            <w:r w:rsidRPr="00CB67F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центральной районной библиотеки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ионерская д.7</w:t>
            </w:r>
          </w:p>
        </w:tc>
        <w:tc>
          <w:tcPr>
            <w:tcW w:w="1402" w:type="dxa"/>
          </w:tcPr>
          <w:p w:rsidR="00E33A3D" w:rsidRPr="00CB67F5" w:rsidRDefault="00E33A3D" w:rsidP="0029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F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126" w:type="dxa"/>
          </w:tcPr>
          <w:p w:rsidR="00E33A3D" w:rsidRPr="00CB67F5" w:rsidRDefault="00E33A3D" w:rsidP="00C9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Воскресенского муниципального района</w:t>
            </w:r>
          </w:p>
        </w:tc>
        <w:tc>
          <w:tcPr>
            <w:tcW w:w="2091" w:type="dxa"/>
          </w:tcPr>
          <w:p w:rsidR="00E33A3D" w:rsidRDefault="00E33A3D" w:rsidP="00E3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«Воскресенская межпоселенческая библиотека»</w:t>
            </w:r>
          </w:p>
        </w:tc>
      </w:tr>
      <w:tr w:rsidR="00E33A3D" w:rsidTr="00E33A3D">
        <w:tc>
          <w:tcPr>
            <w:tcW w:w="703" w:type="dxa"/>
          </w:tcPr>
          <w:p w:rsidR="00E33A3D" w:rsidRPr="00CB67F5" w:rsidRDefault="00E33A3D" w:rsidP="00A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</w:tcPr>
          <w:p w:rsidR="00E33A3D" w:rsidRPr="00CB67F5" w:rsidRDefault="00E33A3D" w:rsidP="00E4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ВКМЦКиТ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«Истоки»: капитальный  ремонт Дома культуры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осяково</w:t>
            </w:r>
          </w:p>
        </w:tc>
        <w:tc>
          <w:tcPr>
            <w:tcW w:w="1402" w:type="dxa"/>
          </w:tcPr>
          <w:p w:rsidR="00E33A3D" w:rsidRPr="00CB67F5" w:rsidRDefault="00E33A3D" w:rsidP="0029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2126" w:type="dxa"/>
          </w:tcPr>
          <w:p w:rsidR="00E33A3D" w:rsidRDefault="00E33A3D" w:rsidP="00C9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межбюджетные трансферты)</w:t>
            </w:r>
          </w:p>
        </w:tc>
        <w:tc>
          <w:tcPr>
            <w:tcW w:w="2091" w:type="dxa"/>
          </w:tcPr>
          <w:p w:rsidR="00E33A3D" w:rsidRPr="00E33A3D" w:rsidRDefault="00E33A3D" w:rsidP="00E3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3D">
              <w:rPr>
                <w:rFonts w:ascii="Times New Roman" w:hAnsi="Times New Roman" w:cs="Times New Roman"/>
                <w:sz w:val="24"/>
                <w:szCs w:val="24"/>
              </w:rPr>
              <w:t>МУ «Воскресенский координационно-методический центр культуры и творчества «Истоки»</w:t>
            </w:r>
          </w:p>
          <w:p w:rsidR="00E33A3D" w:rsidRDefault="00E33A3D" w:rsidP="00E3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3D" w:rsidTr="00E33A3D">
        <w:tc>
          <w:tcPr>
            <w:tcW w:w="703" w:type="dxa"/>
          </w:tcPr>
          <w:p w:rsidR="00E33A3D" w:rsidRDefault="00E33A3D" w:rsidP="00A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</w:tcPr>
          <w:p w:rsidR="00E33A3D" w:rsidRDefault="00E33A3D" w:rsidP="00A8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ДК «Юбилейный»: текущий аварийный </w:t>
            </w:r>
            <w:r w:rsidRPr="00CB67F5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теплоснабжения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вентустановок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E33A3D" w:rsidRDefault="00E33A3D" w:rsidP="0029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2126" w:type="dxa"/>
          </w:tcPr>
          <w:p w:rsidR="00E33A3D" w:rsidRDefault="00E33A3D" w:rsidP="00C9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91" w:type="dxa"/>
          </w:tcPr>
          <w:p w:rsidR="00E33A3D" w:rsidRPr="00E33A3D" w:rsidRDefault="00E33A3D" w:rsidP="00E3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3D">
              <w:rPr>
                <w:rFonts w:ascii="Times New Roman" w:hAnsi="Times New Roman" w:cs="Times New Roman"/>
                <w:sz w:val="24"/>
                <w:szCs w:val="24"/>
              </w:rPr>
              <w:t>МУ «Дворец культуры «Юбилейный»</w:t>
            </w:r>
          </w:p>
          <w:p w:rsidR="00E33A3D" w:rsidRDefault="00E33A3D" w:rsidP="00A9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813" w:rsidRDefault="00A90813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B67F5" w:rsidRDefault="00CB67F5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96226" w:rsidRDefault="00296226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96226" w:rsidRDefault="00296226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96226" w:rsidRDefault="00296226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96226" w:rsidRDefault="00296226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96226" w:rsidRDefault="00296226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96226" w:rsidRDefault="00296226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96226" w:rsidRDefault="00296226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96226" w:rsidRDefault="00296226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56BAB" w:rsidRPr="00890CF7" w:rsidRDefault="00256BAB" w:rsidP="00256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D52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BAB" w:rsidRPr="00890CF7" w:rsidRDefault="00256BAB" w:rsidP="00256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56BAB" w:rsidRPr="00890CF7" w:rsidRDefault="00256BAB" w:rsidP="00256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256BAB" w:rsidRPr="00890CF7" w:rsidRDefault="00256BAB" w:rsidP="00256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56BAB" w:rsidRPr="00890CF7" w:rsidRDefault="00256BAB" w:rsidP="00256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256BAB" w:rsidRPr="00890CF7" w:rsidRDefault="00256BAB" w:rsidP="00256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BAB" w:rsidRPr="00890CF7" w:rsidRDefault="00256BAB" w:rsidP="00256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90C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6BAB" w:rsidRPr="00890CF7" w:rsidRDefault="00256BAB" w:rsidP="00256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256BAB" w:rsidRPr="00890CF7" w:rsidRDefault="00256BAB" w:rsidP="00256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256BAB" w:rsidRPr="00890CF7" w:rsidRDefault="00256BAB" w:rsidP="00256B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256BAB" w:rsidRDefault="00256BAB" w:rsidP="00256BAB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на 2014-2018 годы»</w:t>
      </w:r>
    </w:p>
    <w:p w:rsidR="00256BAB" w:rsidRPr="00CB67F5" w:rsidRDefault="00256BAB" w:rsidP="00256B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9FC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объектов материально-технического переоснащения на 2016 год</w:t>
      </w:r>
    </w:p>
    <w:tbl>
      <w:tblPr>
        <w:tblStyle w:val="a5"/>
        <w:tblW w:w="0" w:type="auto"/>
        <w:tblLook w:val="04A0"/>
      </w:tblPr>
      <w:tblGrid>
        <w:gridCol w:w="561"/>
        <w:gridCol w:w="2382"/>
        <w:gridCol w:w="2127"/>
        <w:gridCol w:w="2268"/>
        <w:gridCol w:w="2799"/>
      </w:tblGrid>
      <w:tr w:rsidR="00B446E1" w:rsidTr="00B446E1">
        <w:tc>
          <w:tcPr>
            <w:tcW w:w="561" w:type="dxa"/>
          </w:tcPr>
          <w:p w:rsidR="00B446E1" w:rsidRPr="00E7116F" w:rsidRDefault="00B446E1" w:rsidP="00E4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2" w:type="dxa"/>
          </w:tcPr>
          <w:p w:rsidR="00B446E1" w:rsidRPr="00E7116F" w:rsidRDefault="00B446E1" w:rsidP="00E4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</w:tcPr>
          <w:p w:rsidR="00B446E1" w:rsidRPr="00E7116F" w:rsidRDefault="00B446E1" w:rsidP="00E4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268" w:type="dxa"/>
          </w:tcPr>
          <w:p w:rsidR="00B446E1" w:rsidRPr="00E7116F" w:rsidRDefault="00B446E1" w:rsidP="00E4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r w:rsidRPr="00E7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</w:t>
            </w:r>
          </w:p>
        </w:tc>
        <w:tc>
          <w:tcPr>
            <w:tcW w:w="2799" w:type="dxa"/>
          </w:tcPr>
          <w:p w:rsidR="00B446E1" w:rsidRDefault="00B446E1" w:rsidP="00E42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B446E1" w:rsidTr="00B446E1">
        <w:tc>
          <w:tcPr>
            <w:tcW w:w="561" w:type="dxa"/>
            <w:vMerge w:val="restart"/>
          </w:tcPr>
          <w:p w:rsidR="00B446E1" w:rsidRPr="00CB67F5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2" w:type="dxa"/>
            <w:vMerge w:val="restart"/>
          </w:tcPr>
          <w:p w:rsidR="00B446E1" w:rsidRPr="00CB67F5" w:rsidRDefault="00B446E1" w:rsidP="00E4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E3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67F5">
              <w:rPr>
                <w:rFonts w:ascii="Times New Roman" w:hAnsi="Times New Roman" w:cs="Times New Roman"/>
                <w:sz w:val="24"/>
                <w:szCs w:val="24"/>
              </w:rPr>
              <w:t>МУК «Воскресенская межпоселенческая библиотека»</w:t>
            </w:r>
          </w:p>
        </w:tc>
        <w:tc>
          <w:tcPr>
            <w:tcW w:w="2127" w:type="dxa"/>
          </w:tcPr>
          <w:p w:rsidR="00B446E1" w:rsidRPr="00CB67F5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127,20</w:t>
            </w:r>
          </w:p>
        </w:tc>
        <w:tc>
          <w:tcPr>
            <w:tcW w:w="2268" w:type="dxa"/>
          </w:tcPr>
          <w:p w:rsidR="00B446E1" w:rsidRPr="00CB67F5" w:rsidRDefault="00B446E1" w:rsidP="00B4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Воскресенского муниципального района</w:t>
            </w:r>
          </w:p>
        </w:tc>
        <w:tc>
          <w:tcPr>
            <w:tcW w:w="2799" w:type="dxa"/>
            <w:vMerge w:val="restart"/>
          </w:tcPr>
          <w:p w:rsidR="00B446E1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«Воскресенская межпоселенческая библиотека»</w:t>
            </w:r>
          </w:p>
        </w:tc>
      </w:tr>
      <w:tr w:rsidR="00B446E1" w:rsidTr="00B446E1">
        <w:tc>
          <w:tcPr>
            <w:tcW w:w="561" w:type="dxa"/>
            <w:vMerge/>
          </w:tcPr>
          <w:p w:rsidR="00B446E1" w:rsidRPr="00CB67F5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B446E1" w:rsidRPr="008A62E3" w:rsidRDefault="00B446E1" w:rsidP="00E4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46E1" w:rsidRDefault="00B446E1" w:rsidP="00B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301,9</w:t>
            </w:r>
          </w:p>
        </w:tc>
        <w:tc>
          <w:tcPr>
            <w:tcW w:w="2268" w:type="dxa"/>
          </w:tcPr>
          <w:p w:rsidR="00B446E1" w:rsidRDefault="00B446E1" w:rsidP="00B4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межбюджетные трансферты)</w:t>
            </w:r>
          </w:p>
        </w:tc>
        <w:tc>
          <w:tcPr>
            <w:tcW w:w="2799" w:type="dxa"/>
            <w:vMerge/>
          </w:tcPr>
          <w:p w:rsidR="00B446E1" w:rsidRDefault="00B446E1" w:rsidP="008A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E1" w:rsidTr="00B446E1">
        <w:tc>
          <w:tcPr>
            <w:tcW w:w="561" w:type="dxa"/>
            <w:vMerge w:val="restart"/>
          </w:tcPr>
          <w:p w:rsidR="00B446E1" w:rsidRPr="00CB67F5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2" w:type="dxa"/>
            <w:vMerge w:val="restart"/>
          </w:tcPr>
          <w:p w:rsidR="00B446E1" w:rsidRPr="00CB67F5" w:rsidRDefault="00B446E1" w:rsidP="00E4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E3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ВКМЦКиТ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«Истоки»</w:t>
            </w:r>
          </w:p>
        </w:tc>
        <w:tc>
          <w:tcPr>
            <w:tcW w:w="2127" w:type="dxa"/>
          </w:tcPr>
          <w:p w:rsidR="00B446E1" w:rsidRPr="00CB67F5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2268" w:type="dxa"/>
          </w:tcPr>
          <w:p w:rsidR="00B446E1" w:rsidRDefault="00B446E1" w:rsidP="00B4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юрупы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межбюджетные трансферты)</w:t>
            </w:r>
          </w:p>
        </w:tc>
        <w:tc>
          <w:tcPr>
            <w:tcW w:w="2799" w:type="dxa"/>
            <w:vMerge w:val="restart"/>
          </w:tcPr>
          <w:p w:rsidR="00B446E1" w:rsidRPr="00E33A3D" w:rsidRDefault="00B446E1" w:rsidP="00B4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3D">
              <w:rPr>
                <w:rFonts w:ascii="Times New Roman" w:hAnsi="Times New Roman" w:cs="Times New Roman"/>
                <w:sz w:val="24"/>
                <w:szCs w:val="24"/>
              </w:rPr>
              <w:t>МУ «Воскресенский координационно-методический центр культуры и творчества «Истоки»</w:t>
            </w:r>
          </w:p>
          <w:p w:rsidR="00B446E1" w:rsidRDefault="00B446E1" w:rsidP="008A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E1" w:rsidTr="00B446E1">
        <w:tc>
          <w:tcPr>
            <w:tcW w:w="561" w:type="dxa"/>
            <w:vMerge/>
          </w:tcPr>
          <w:p w:rsidR="00B446E1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B446E1" w:rsidRPr="008A62E3" w:rsidRDefault="00B446E1" w:rsidP="00E4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46E1" w:rsidRDefault="0061441D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B446E1" w:rsidRDefault="00B446E1" w:rsidP="00B4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99" w:type="dxa"/>
            <w:vMerge/>
          </w:tcPr>
          <w:p w:rsidR="00B446E1" w:rsidRDefault="00B446E1" w:rsidP="008A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E1" w:rsidTr="00B446E1">
        <w:tc>
          <w:tcPr>
            <w:tcW w:w="561" w:type="dxa"/>
          </w:tcPr>
          <w:p w:rsidR="00B446E1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2" w:type="dxa"/>
          </w:tcPr>
          <w:p w:rsidR="00B446E1" w:rsidRDefault="00B446E1" w:rsidP="00E4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E3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ДК «Юбилейный»</w:t>
            </w:r>
          </w:p>
        </w:tc>
        <w:tc>
          <w:tcPr>
            <w:tcW w:w="2127" w:type="dxa"/>
          </w:tcPr>
          <w:p w:rsidR="00B446E1" w:rsidRDefault="0061441D" w:rsidP="00B4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1 230,2</w:t>
            </w:r>
          </w:p>
        </w:tc>
        <w:tc>
          <w:tcPr>
            <w:tcW w:w="2268" w:type="dxa"/>
          </w:tcPr>
          <w:p w:rsidR="00B446E1" w:rsidRDefault="00B446E1" w:rsidP="00B4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99" w:type="dxa"/>
          </w:tcPr>
          <w:p w:rsidR="00B446E1" w:rsidRPr="00E33A3D" w:rsidRDefault="00B446E1" w:rsidP="00B4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3D">
              <w:rPr>
                <w:rFonts w:ascii="Times New Roman" w:hAnsi="Times New Roman" w:cs="Times New Roman"/>
                <w:sz w:val="24"/>
                <w:szCs w:val="24"/>
              </w:rPr>
              <w:t>МУ «Дворец культуры «Юбилейный»</w:t>
            </w:r>
          </w:p>
          <w:p w:rsidR="00B446E1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6E1" w:rsidTr="00B446E1">
        <w:tc>
          <w:tcPr>
            <w:tcW w:w="561" w:type="dxa"/>
          </w:tcPr>
          <w:p w:rsidR="00B446E1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2" w:type="dxa"/>
          </w:tcPr>
          <w:p w:rsidR="00B446E1" w:rsidRDefault="00B446E1" w:rsidP="008A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E3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КЦ «Усадьба «Кривякино»</w:t>
            </w:r>
          </w:p>
        </w:tc>
        <w:tc>
          <w:tcPr>
            <w:tcW w:w="2127" w:type="dxa"/>
          </w:tcPr>
          <w:p w:rsidR="00B446E1" w:rsidRDefault="0061441D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268" w:type="dxa"/>
          </w:tcPr>
          <w:p w:rsidR="00B446E1" w:rsidRDefault="00B446E1" w:rsidP="00B4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99" w:type="dxa"/>
          </w:tcPr>
          <w:p w:rsidR="00B446E1" w:rsidRDefault="00B446E1" w:rsidP="00B4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КЦ «Усадьба «Кривякино»</w:t>
            </w:r>
          </w:p>
        </w:tc>
      </w:tr>
      <w:tr w:rsidR="00B446E1" w:rsidTr="00B446E1">
        <w:tc>
          <w:tcPr>
            <w:tcW w:w="561" w:type="dxa"/>
          </w:tcPr>
          <w:p w:rsidR="00B446E1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2" w:type="dxa"/>
          </w:tcPr>
          <w:p w:rsidR="00B446E1" w:rsidRPr="008A62E3" w:rsidRDefault="00B446E1" w:rsidP="0005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E3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«Театр ростовых кукол «Софит»</w:t>
            </w:r>
          </w:p>
        </w:tc>
        <w:tc>
          <w:tcPr>
            <w:tcW w:w="2127" w:type="dxa"/>
          </w:tcPr>
          <w:p w:rsidR="00B446E1" w:rsidRDefault="00B446E1" w:rsidP="00E42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268" w:type="dxa"/>
          </w:tcPr>
          <w:p w:rsidR="00B446E1" w:rsidRDefault="00B446E1" w:rsidP="00B4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99" w:type="dxa"/>
          </w:tcPr>
          <w:p w:rsidR="00B446E1" w:rsidRDefault="00B446E1" w:rsidP="00B4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«Театр ростовых кукол «Софит»</w:t>
            </w:r>
          </w:p>
        </w:tc>
      </w:tr>
    </w:tbl>
    <w:p w:rsidR="00296226" w:rsidRDefault="00296226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0541B2" w:rsidRDefault="000541B2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0541B2" w:rsidRDefault="000541B2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0541B2" w:rsidRDefault="000541B2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B67F5" w:rsidRDefault="00CB67F5" w:rsidP="00B446E1">
      <w:pPr>
        <w:rPr>
          <w:rFonts w:ascii="Times New Roman" w:hAnsi="Times New Roman" w:cs="Times New Roman"/>
          <w:sz w:val="24"/>
          <w:szCs w:val="24"/>
        </w:rPr>
      </w:pPr>
    </w:p>
    <w:p w:rsidR="001C54A9" w:rsidRPr="00890CF7" w:rsidRDefault="00660459" w:rsidP="000A502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C54A9" w:rsidRPr="00890CF7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0A5021" w:rsidRPr="00890CF7" w:rsidRDefault="001C54A9" w:rsidP="00717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CF7">
        <w:rPr>
          <w:rFonts w:ascii="Times New Roman" w:hAnsi="Times New Roman" w:cs="Times New Roman"/>
          <w:sz w:val="24"/>
          <w:szCs w:val="24"/>
        </w:rPr>
        <w:t>к проекту постановления администрации  Воскресенского муниципального района Московской области</w:t>
      </w:r>
      <w:r w:rsidR="007172AB" w:rsidRPr="00890CF7">
        <w:rPr>
          <w:rFonts w:ascii="Times New Roman" w:hAnsi="Times New Roman" w:cs="Times New Roman"/>
          <w:sz w:val="24"/>
          <w:szCs w:val="24"/>
        </w:rPr>
        <w:t xml:space="preserve"> </w:t>
      </w:r>
      <w:r w:rsidR="000A5021"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муниципальную программу «Сохранение и развитие культуры Воскресенского муниципального района на 2014-2018 годы», утвержденную постановлением администрации Воскресенского муниципального района Московской области от 13.03.2015 № 663</w:t>
      </w:r>
    </w:p>
    <w:p w:rsidR="00EA6936" w:rsidRPr="00890CF7" w:rsidRDefault="00EA6936" w:rsidP="00E9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890CF7" w:rsidRDefault="00C054BD" w:rsidP="00C054BD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представлен:</w:t>
      </w:r>
    </w:p>
    <w:p w:rsidR="00C054BD" w:rsidRPr="00890CF7" w:rsidRDefault="00F05E4E" w:rsidP="00C054BD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н</w:t>
      </w:r>
      <w:r w:rsidR="005A4EC1"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54BD"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культуры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Баклушина</w:t>
      </w:r>
      <w:r w:rsidR="00C054BD"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C054BD" w:rsidRPr="00890CF7" w:rsidRDefault="00C054BD" w:rsidP="00C054BD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Проект согласован:</w:t>
      </w:r>
    </w:p>
    <w:p w:rsidR="00C054BD" w:rsidRPr="00890CF7" w:rsidRDefault="00C054BD" w:rsidP="00C054BD">
      <w:pPr>
        <w:spacing w:after="0"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 руководителя администрации</w:t>
      </w:r>
    </w:p>
    <w:p w:rsidR="00C054BD" w:rsidRPr="00890CF7" w:rsidRDefault="00C054BD" w:rsidP="00C054BD">
      <w:pPr>
        <w:spacing w:after="0"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муниципального района                                                         </w:t>
      </w:r>
      <w:r w:rsidR="00EF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F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E4E">
        <w:rPr>
          <w:rFonts w:ascii="Times New Roman" w:hAnsi="Times New Roman"/>
          <w:sz w:val="24"/>
          <w:szCs w:val="24"/>
        </w:rPr>
        <w:t xml:space="preserve">А.М. </w:t>
      </w:r>
      <w:proofErr w:type="gramStart"/>
      <w:r w:rsidR="00F05E4E">
        <w:rPr>
          <w:rFonts w:ascii="Times New Roman" w:hAnsi="Times New Roman"/>
          <w:sz w:val="24"/>
          <w:szCs w:val="24"/>
        </w:rPr>
        <w:t>Моргунов</w:t>
      </w:r>
      <w:proofErr w:type="gramEnd"/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        </w:t>
      </w:r>
      <w:r w:rsidR="00E50927" w:rsidRPr="00890CF7">
        <w:rPr>
          <w:rFonts w:ascii="Times New Roman" w:hAnsi="Times New Roman"/>
          <w:sz w:val="24"/>
          <w:szCs w:val="24"/>
        </w:rPr>
        <w:t>Т.И. Самсонова</w:t>
      </w:r>
      <w:r w:rsidRPr="00890CF7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        </w:t>
      </w:r>
      <w:r w:rsidR="00EA6936"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Овсянкина</w:t>
      </w:r>
      <w:proofErr w:type="spellEnd"/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F58" w:rsidRPr="00890CF7" w:rsidRDefault="00E95F58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организационно-контрольного управления</w:t>
      </w:r>
    </w:p>
    <w:p w:rsidR="00E95F58" w:rsidRPr="00890CF7" w:rsidRDefault="00E95F58" w:rsidP="00E95F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890CF7" w:rsidRDefault="00E95F58" w:rsidP="00E95F5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         И.В. </w:t>
      </w:r>
      <w:proofErr w:type="spellStart"/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Приймак</w:t>
      </w:r>
      <w:proofErr w:type="spellEnd"/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C054BD"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054BD" w:rsidRPr="00890CF7" w:rsidRDefault="00C054BD" w:rsidP="00C054BD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управления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         Д.С. </w:t>
      </w:r>
      <w:proofErr w:type="spellStart"/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Муконин</w:t>
      </w:r>
      <w:proofErr w:type="spellEnd"/>
    </w:p>
    <w:p w:rsidR="00C054BD" w:rsidRPr="00890CF7" w:rsidRDefault="00C054BD" w:rsidP="00C054BD">
      <w:pPr>
        <w:spacing w:line="240" w:lineRule="auto"/>
        <w:ind w:left="567" w:right="-143" w:hanging="567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администрации и правовой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правового управления администрации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муниципального района                             </w:t>
      </w:r>
      <w:r w:rsidR="00E2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И.И. </w:t>
      </w:r>
      <w:proofErr w:type="spellStart"/>
      <w:r w:rsidR="00E24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Воротильникова</w:t>
      </w:r>
      <w:proofErr w:type="spellEnd"/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общего отдела 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                                                                                                М.А. Горячева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4BD" w:rsidRPr="00890CF7" w:rsidRDefault="00C054BD" w:rsidP="00C054BD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C054BD" w:rsidRPr="00890CF7" w:rsidRDefault="00F05E4E" w:rsidP="00C054BD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начальника управления  Е.В. Баклушина</w:t>
      </w:r>
    </w:p>
    <w:p w:rsidR="00C054BD" w:rsidRPr="00890CF7" w:rsidRDefault="00E50927" w:rsidP="00C054BD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8-496-44-2-</w:t>
      </w:r>
      <w:r w:rsidR="008C4F7B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FA509C"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4F7B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подлежит рассылке:</w:t>
      </w:r>
    </w:p>
    <w:p w:rsidR="00C054BD" w:rsidRPr="00890CF7" w:rsidRDefault="00C054BD" w:rsidP="00E960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культуры – 2 </w:t>
      </w:r>
      <w:proofErr w:type="spellStart"/>
      <w:proofErr w:type="gramStart"/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606E"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экономики – 1 </w:t>
      </w:r>
      <w:proofErr w:type="spellStart"/>
      <w:r w:rsidR="00E9606E"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r w:rsidR="00E9606E"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9606E" w:rsidRPr="00890CF7" w:rsidRDefault="00E9606E" w:rsidP="00E9606E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финансов – 1 </w:t>
      </w:r>
      <w:proofErr w:type="spellStart"/>
      <w:proofErr w:type="gramStart"/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890C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0CF7">
        <w:rPr>
          <w:rFonts w:ascii="Times New Roman" w:hAnsi="Times New Roman"/>
          <w:sz w:val="24"/>
          <w:szCs w:val="24"/>
        </w:rPr>
        <w:t xml:space="preserve"> Контрольно-счетная палата -1 экз.</w:t>
      </w:r>
    </w:p>
    <w:p w:rsidR="00C054BD" w:rsidRPr="00890CF7" w:rsidRDefault="00C054BD" w:rsidP="00C054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54BD" w:rsidRPr="00890CF7" w:rsidSect="005E36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4A" w:rsidRDefault="009E024A" w:rsidP="006B271A">
      <w:pPr>
        <w:spacing w:after="0" w:line="240" w:lineRule="auto"/>
      </w:pPr>
      <w:r>
        <w:separator/>
      </w:r>
    </w:p>
  </w:endnote>
  <w:endnote w:type="continuationSeparator" w:id="0">
    <w:p w:rsidR="009E024A" w:rsidRDefault="009E024A" w:rsidP="006B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4A" w:rsidRDefault="009E024A" w:rsidP="006B271A">
      <w:pPr>
        <w:spacing w:after="0" w:line="240" w:lineRule="auto"/>
      </w:pPr>
      <w:r>
        <w:separator/>
      </w:r>
    </w:p>
  </w:footnote>
  <w:footnote w:type="continuationSeparator" w:id="0">
    <w:p w:rsidR="009E024A" w:rsidRDefault="009E024A" w:rsidP="006B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371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87C6C"/>
    <w:multiLevelType w:val="multilevel"/>
    <w:tmpl w:val="42DC4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C303AB"/>
    <w:multiLevelType w:val="hybridMultilevel"/>
    <w:tmpl w:val="84B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B063C"/>
    <w:multiLevelType w:val="hybridMultilevel"/>
    <w:tmpl w:val="D68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6123A"/>
    <w:multiLevelType w:val="hybridMultilevel"/>
    <w:tmpl w:val="DA9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819E2"/>
    <w:multiLevelType w:val="hybridMultilevel"/>
    <w:tmpl w:val="297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C34A8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1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3539F"/>
    <w:multiLevelType w:val="hybridMultilevel"/>
    <w:tmpl w:val="09A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613B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35487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8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31174C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>
    <w:nsid w:val="65D97F79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2">
    <w:nsid w:val="6BE16DDE"/>
    <w:multiLevelType w:val="hybridMultilevel"/>
    <w:tmpl w:val="9F04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C2D1F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53437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C5506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12FD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72F85605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A2DEC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A9917FD"/>
    <w:multiLevelType w:val="hybridMultilevel"/>
    <w:tmpl w:val="3B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94386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6"/>
  </w:num>
  <w:num w:numId="5">
    <w:abstractNumId w:val="18"/>
  </w:num>
  <w:num w:numId="6">
    <w:abstractNumId w:val="31"/>
  </w:num>
  <w:num w:numId="7">
    <w:abstractNumId w:val="11"/>
  </w:num>
  <w:num w:numId="8">
    <w:abstractNumId w:val="3"/>
  </w:num>
  <w:num w:numId="9">
    <w:abstractNumId w:val="1"/>
  </w:num>
  <w:num w:numId="10">
    <w:abstractNumId w:val="15"/>
  </w:num>
  <w:num w:numId="11">
    <w:abstractNumId w:val="20"/>
  </w:num>
  <w:num w:numId="12">
    <w:abstractNumId w:val="6"/>
  </w:num>
  <w:num w:numId="13">
    <w:abstractNumId w:val="14"/>
  </w:num>
  <w:num w:numId="14">
    <w:abstractNumId w:val="26"/>
  </w:num>
  <w:num w:numId="15">
    <w:abstractNumId w:val="29"/>
  </w:num>
  <w:num w:numId="16">
    <w:abstractNumId w:val="9"/>
  </w:num>
  <w:num w:numId="17">
    <w:abstractNumId w:val="28"/>
  </w:num>
  <w:num w:numId="18">
    <w:abstractNumId w:val="5"/>
  </w:num>
  <w:num w:numId="19">
    <w:abstractNumId w:val="22"/>
  </w:num>
  <w:num w:numId="20">
    <w:abstractNumId w:val="8"/>
  </w:num>
  <w:num w:numId="21">
    <w:abstractNumId w:val="21"/>
  </w:num>
  <w:num w:numId="22">
    <w:abstractNumId w:val="25"/>
  </w:num>
  <w:num w:numId="23">
    <w:abstractNumId w:val="13"/>
  </w:num>
  <w:num w:numId="24">
    <w:abstractNumId w:val="4"/>
  </w:num>
  <w:num w:numId="25">
    <w:abstractNumId w:val="0"/>
  </w:num>
  <w:num w:numId="26">
    <w:abstractNumId w:val="10"/>
  </w:num>
  <w:num w:numId="27">
    <w:abstractNumId w:val="17"/>
  </w:num>
  <w:num w:numId="28">
    <w:abstractNumId w:val="27"/>
  </w:num>
  <w:num w:numId="29">
    <w:abstractNumId w:val="19"/>
  </w:num>
  <w:num w:numId="30">
    <w:abstractNumId w:val="24"/>
  </w:num>
  <w:num w:numId="31">
    <w:abstractNumId w:val="23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B66"/>
    <w:rsid w:val="0000430E"/>
    <w:rsid w:val="000114F2"/>
    <w:rsid w:val="00013A7F"/>
    <w:rsid w:val="00016FA1"/>
    <w:rsid w:val="00017393"/>
    <w:rsid w:val="00020150"/>
    <w:rsid w:val="0002070A"/>
    <w:rsid w:val="00042A5A"/>
    <w:rsid w:val="0004471C"/>
    <w:rsid w:val="00046E69"/>
    <w:rsid w:val="00047EF8"/>
    <w:rsid w:val="000541B2"/>
    <w:rsid w:val="00063595"/>
    <w:rsid w:val="0006674E"/>
    <w:rsid w:val="00066A1C"/>
    <w:rsid w:val="000811FF"/>
    <w:rsid w:val="00081FB9"/>
    <w:rsid w:val="0008317D"/>
    <w:rsid w:val="0008328F"/>
    <w:rsid w:val="0009104C"/>
    <w:rsid w:val="000918FD"/>
    <w:rsid w:val="000A2876"/>
    <w:rsid w:val="000A3004"/>
    <w:rsid w:val="000A32D6"/>
    <w:rsid w:val="000A32FC"/>
    <w:rsid w:val="000A5021"/>
    <w:rsid w:val="000A7C29"/>
    <w:rsid w:val="000B0AC6"/>
    <w:rsid w:val="000B7A9E"/>
    <w:rsid w:val="000D2DDE"/>
    <w:rsid w:val="000D56D2"/>
    <w:rsid w:val="000E2C6D"/>
    <w:rsid w:val="000E34ED"/>
    <w:rsid w:val="000E6A66"/>
    <w:rsid w:val="000F09F7"/>
    <w:rsid w:val="000F4957"/>
    <w:rsid w:val="00104C5D"/>
    <w:rsid w:val="00105C48"/>
    <w:rsid w:val="00111BF0"/>
    <w:rsid w:val="0012084D"/>
    <w:rsid w:val="00120BF6"/>
    <w:rsid w:val="00127629"/>
    <w:rsid w:val="00127A52"/>
    <w:rsid w:val="001334FE"/>
    <w:rsid w:val="0014174B"/>
    <w:rsid w:val="00143A69"/>
    <w:rsid w:val="0014416C"/>
    <w:rsid w:val="00146416"/>
    <w:rsid w:val="001503A4"/>
    <w:rsid w:val="00156B84"/>
    <w:rsid w:val="00156CD6"/>
    <w:rsid w:val="001575BD"/>
    <w:rsid w:val="001600C8"/>
    <w:rsid w:val="00160B90"/>
    <w:rsid w:val="00163AF2"/>
    <w:rsid w:val="0016606D"/>
    <w:rsid w:val="00171895"/>
    <w:rsid w:val="001741C7"/>
    <w:rsid w:val="0017585D"/>
    <w:rsid w:val="00180866"/>
    <w:rsid w:val="00181180"/>
    <w:rsid w:val="00190CEF"/>
    <w:rsid w:val="001A1672"/>
    <w:rsid w:val="001B2011"/>
    <w:rsid w:val="001B2BE0"/>
    <w:rsid w:val="001C3783"/>
    <w:rsid w:val="001C54A9"/>
    <w:rsid w:val="001C555E"/>
    <w:rsid w:val="001C650B"/>
    <w:rsid w:val="001D2F80"/>
    <w:rsid w:val="001D4CB8"/>
    <w:rsid w:val="001D65DD"/>
    <w:rsid w:val="001D7E7B"/>
    <w:rsid w:val="001E0E25"/>
    <w:rsid w:val="001E67D7"/>
    <w:rsid w:val="001F192E"/>
    <w:rsid w:val="0020727F"/>
    <w:rsid w:val="00220D3D"/>
    <w:rsid w:val="0022169E"/>
    <w:rsid w:val="0022662B"/>
    <w:rsid w:val="00231724"/>
    <w:rsid w:val="00240EFA"/>
    <w:rsid w:val="00247005"/>
    <w:rsid w:val="002522E0"/>
    <w:rsid w:val="00256319"/>
    <w:rsid w:val="00256BAB"/>
    <w:rsid w:val="00260465"/>
    <w:rsid w:val="00260D5C"/>
    <w:rsid w:val="00265F0D"/>
    <w:rsid w:val="0026615F"/>
    <w:rsid w:val="00266753"/>
    <w:rsid w:val="00273DF0"/>
    <w:rsid w:val="00274736"/>
    <w:rsid w:val="00280238"/>
    <w:rsid w:val="002876F1"/>
    <w:rsid w:val="00291ADC"/>
    <w:rsid w:val="00292551"/>
    <w:rsid w:val="00294BBD"/>
    <w:rsid w:val="00296226"/>
    <w:rsid w:val="002A1666"/>
    <w:rsid w:val="002A2508"/>
    <w:rsid w:val="002B108B"/>
    <w:rsid w:val="002B2A0E"/>
    <w:rsid w:val="002B3D1F"/>
    <w:rsid w:val="002B70F5"/>
    <w:rsid w:val="002B7C11"/>
    <w:rsid w:val="002C21AE"/>
    <w:rsid w:val="002C428D"/>
    <w:rsid w:val="002C7CBC"/>
    <w:rsid w:val="002E3E61"/>
    <w:rsid w:val="002F0B30"/>
    <w:rsid w:val="002F1A13"/>
    <w:rsid w:val="002F3B11"/>
    <w:rsid w:val="002F623E"/>
    <w:rsid w:val="00303A48"/>
    <w:rsid w:val="00305041"/>
    <w:rsid w:val="00307068"/>
    <w:rsid w:val="003171BD"/>
    <w:rsid w:val="003211DC"/>
    <w:rsid w:val="00331DF5"/>
    <w:rsid w:val="003464F6"/>
    <w:rsid w:val="00355378"/>
    <w:rsid w:val="003647A7"/>
    <w:rsid w:val="00371709"/>
    <w:rsid w:val="0037243C"/>
    <w:rsid w:val="00380976"/>
    <w:rsid w:val="00385AC1"/>
    <w:rsid w:val="003863F3"/>
    <w:rsid w:val="0038653A"/>
    <w:rsid w:val="00386B66"/>
    <w:rsid w:val="00387C8D"/>
    <w:rsid w:val="003919A0"/>
    <w:rsid w:val="00392694"/>
    <w:rsid w:val="00395238"/>
    <w:rsid w:val="003961C7"/>
    <w:rsid w:val="00397191"/>
    <w:rsid w:val="003A38D4"/>
    <w:rsid w:val="003B29BC"/>
    <w:rsid w:val="003B596A"/>
    <w:rsid w:val="003C37C4"/>
    <w:rsid w:val="003C4A86"/>
    <w:rsid w:val="003C60CA"/>
    <w:rsid w:val="003C6947"/>
    <w:rsid w:val="003C7607"/>
    <w:rsid w:val="003D00DC"/>
    <w:rsid w:val="003D395A"/>
    <w:rsid w:val="003D4C0F"/>
    <w:rsid w:val="003E19A1"/>
    <w:rsid w:val="003E1A2A"/>
    <w:rsid w:val="003E1CC3"/>
    <w:rsid w:val="003E59F6"/>
    <w:rsid w:val="003F0D8D"/>
    <w:rsid w:val="003F5786"/>
    <w:rsid w:val="004212D6"/>
    <w:rsid w:val="00421EC6"/>
    <w:rsid w:val="004220A2"/>
    <w:rsid w:val="00451A8C"/>
    <w:rsid w:val="00455D98"/>
    <w:rsid w:val="00465827"/>
    <w:rsid w:val="00467251"/>
    <w:rsid w:val="004678F5"/>
    <w:rsid w:val="00473CC5"/>
    <w:rsid w:val="004753FE"/>
    <w:rsid w:val="004808B9"/>
    <w:rsid w:val="00480CC6"/>
    <w:rsid w:val="004871CF"/>
    <w:rsid w:val="004913A0"/>
    <w:rsid w:val="004924BA"/>
    <w:rsid w:val="0049687C"/>
    <w:rsid w:val="004A253F"/>
    <w:rsid w:val="004A539B"/>
    <w:rsid w:val="004A5B59"/>
    <w:rsid w:val="004A70F1"/>
    <w:rsid w:val="004B4BD3"/>
    <w:rsid w:val="004C2FFC"/>
    <w:rsid w:val="004C48D5"/>
    <w:rsid w:val="004C61F3"/>
    <w:rsid w:val="004C7B90"/>
    <w:rsid w:val="004C7E4E"/>
    <w:rsid w:val="004E495C"/>
    <w:rsid w:val="004E660F"/>
    <w:rsid w:val="004E7047"/>
    <w:rsid w:val="004F0E19"/>
    <w:rsid w:val="004F2FD3"/>
    <w:rsid w:val="004F6E62"/>
    <w:rsid w:val="00501C97"/>
    <w:rsid w:val="00507594"/>
    <w:rsid w:val="00513B28"/>
    <w:rsid w:val="00516DDF"/>
    <w:rsid w:val="0052066D"/>
    <w:rsid w:val="0052302D"/>
    <w:rsid w:val="00524F5E"/>
    <w:rsid w:val="00526457"/>
    <w:rsid w:val="00526E15"/>
    <w:rsid w:val="00527B1A"/>
    <w:rsid w:val="0054159A"/>
    <w:rsid w:val="00541DED"/>
    <w:rsid w:val="0054419B"/>
    <w:rsid w:val="00545C92"/>
    <w:rsid w:val="00545DB5"/>
    <w:rsid w:val="00546211"/>
    <w:rsid w:val="0055089C"/>
    <w:rsid w:val="00552002"/>
    <w:rsid w:val="00552462"/>
    <w:rsid w:val="00554E98"/>
    <w:rsid w:val="0057326C"/>
    <w:rsid w:val="005821CB"/>
    <w:rsid w:val="0058372D"/>
    <w:rsid w:val="0059003F"/>
    <w:rsid w:val="00591EA9"/>
    <w:rsid w:val="00592EE3"/>
    <w:rsid w:val="005947F2"/>
    <w:rsid w:val="00594C45"/>
    <w:rsid w:val="00597597"/>
    <w:rsid w:val="005A4EC1"/>
    <w:rsid w:val="005A7333"/>
    <w:rsid w:val="005A749B"/>
    <w:rsid w:val="005B3BEE"/>
    <w:rsid w:val="005B4041"/>
    <w:rsid w:val="005C0865"/>
    <w:rsid w:val="005C27AF"/>
    <w:rsid w:val="005C3D9E"/>
    <w:rsid w:val="005D2E4E"/>
    <w:rsid w:val="005D7B60"/>
    <w:rsid w:val="005E27FB"/>
    <w:rsid w:val="005E367D"/>
    <w:rsid w:val="005E4B13"/>
    <w:rsid w:val="005E6855"/>
    <w:rsid w:val="005F04E3"/>
    <w:rsid w:val="005F3EE8"/>
    <w:rsid w:val="005F5A51"/>
    <w:rsid w:val="006046E7"/>
    <w:rsid w:val="006074BB"/>
    <w:rsid w:val="0061064F"/>
    <w:rsid w:val="00612BF0"/>
    <w:rsid w:val="0061441D"/>
    <w:rsid w:val="006217E6"/>
    <w:rsid w:val="00624E40"/>
    <w:rsid w:val="00626EFB"/>
    <w:rsid w:val="006315FE"/>
    <w:rsid w:val="006339FF"/>
    <w:rsid w:val="00644E3B"/>
    <w:rsid w:val="00645AD9"/>
    <w:rsid w:val="006522E7"/>
    <w:rsid w:val="006529C5"/>
    <w:rsid w:val="006562A4"/>
    <w:rsid w:val="00660459"/>
    <w:rsid w:val="006611EB"/>
    <w:rsid w:val="006700AB"/>
    <w:rsid w:val="00675D25"/>
    <w:rsid w:val="0067629C"/>
    <w:rsid w:val="00677DD7"/>
    <w:rsid w:val="0068213E"/>
    <w:rsid w:val="006834A9"/>
    <w:rsid w:val="00684B76"/>
    <w:rsid w:val="00695006"/>
    <w:rsid w:val="00695EBE"/>
    <w:rsid w:val="00696178"/>
    <w:rsid w:val="00697A61"/>
    <w:rsid w:val="006A6E96"/>
    <w:rsid w:val="006A79E6"/>
    <w:rsid w:val="006B271A"/>
    <w:rsid w:val="006B5C23"/>
    <w:rsid w:val="006B7FC8"/>
    <w:rsid w:val="006C0E55"/>
    <w:rsid w:val="006C0F45"/>
    <w:rsid w:val="006C658A"/>
    <w:rsid w:val="006C700A"/>
    <w:rsid w:val="006D06CE"/>
    <w:rsid w:val="006D32D7"/>
    <w:rsid w:val="006D7160"/>
    <w:rsid w:val="006E1CC2"/>
    <w:rsid w:val="006E60B4"/>
    <w:rsid w:val="006F4591"/>
    <w:rsid w:val="006F5485"/>
    <w:rsid w:val="007038E2"/>
    <w:rsid w:val="0071049B"/>
    <w:rsid w:val="00710DC0"/>
    <w:rsid w:val="00716DA2"/>
    <w:rsid w:val="007172AB"/>
    <w:rsid w:val="00721CCB"/>
    <w:rsid w:val="00725C9F"/>
    <w:rsid w:val="007335E0"/>
    <w:rsid w:val="00733929"/>
    <w:rsid w:val="00741FD4"/>
    <w:rsid w:val="00743B3B"/>
    <w:rsid w:val="007447CF"/>
    <w:rsid w:val="0074744B"/>
    <w:rsid w:val="00754F7C"/>
    <w:rsid w:val="0075607D"/>
    <w:rsid w:val="00757C25"/>
    <w:rsid w:val="00760364"/>
    <w:rsid w:val="00765294"/>
    <w:rsid w:val="007673E5"/>
    <w:rsid w:val="00780BEE"/>
    <w:rsid w:val="007829EF"/>
    <w:rsid w:val="00786874"/>
    <w:rsid w:val="00792341"/>
    <w:rsid w:val="00793E60"/>
    <w:rsid w:val="00795F0B"/>
    <w:rsid w:val="007975AB"/>
    <w:rsid w:val="007B145F"/>
    <w:rsid w:val="007B34FF"/>
    <w:rsid w:val="007B424A"/>
    <w:rsid w:val="007B7623"/>
    <w:rsid w:val="007B78E2"/>
    <w:rsid w:val="007C2846"/>
    <w:rsid w:val="007C60C0"/>
    <w:rsid w:val="007C75A2"/>
    <w:rsid w:val="007E63CD"/>
    <w:rsid w:val="007F0635"/>
    <w:rsid w:val="007F0C61"/>
    <w:rsid w:val="007F2CB8"/>
    <w:rsid w:val="007F2E2C"/>
    <w:rsid w:val="007F3657"/>
    <w:rsid w:val="008004F9"/>
    <w:rsid w:val="00804A9A"/>
    <w:rsid w:val="008115D9"/>
    <w:rsid w:val="00813104"/>
    <w:rsid w:val="00814AF3"/>
    <w:rsid w:val="0081701C"/>
    <w:rsid w:val="008361CD"/>
    <w:rsid w:val="008416B7"/>
    <w:rsid w:val="00843318"/>
    <w:rsid w:val="00846A00"/>
    <w:rsid w:val="0084705E"/>
    <w:rsid w:val="00847D7E"/>
    <w:rsid w:val="00854603"/>
    <w:rsid w:val="00860298"/>
    <w:rsid w:val="00862FA8"/>
    <w:rsid w:val="00876770"/>
    <w:rsid w:val="008770B8"/>
    <w:rsid w:val="00881910"/>
    <w:rsid w:val="00883EA0"/>
    <w:rsid w:val="008850ED"/>
    <w:rsid w:val="00890567"/>
    <w:rsid w:val="00890CF7"/>
    <w:rsid w:val="00891989"/>
    <w:rsid w:val="0089624E"/>
    <w:rsid w:val="008A40B8"/>
    <w:rsid w:val="008A62E3"/>
    <w:rsid w:val="008B2AAD"/>
    <w:rsid w:val="008B419D"/>
    <w:rsid w:val="008C3433"/>
    <w:rsid w:val="008C4F7B"/>
    <w:rsid w:val="008D5DA2"/>
    <w:rsid w:val="008E7509"/>
    <w:rsid w:val="008F0A19"/>
    <w:rsid w:val="008F2E55"/>
    <w:rsid w:val="008F3B13"/>
    <w:rsid w:val="008F4810"/>
    <w:rsid w:val="0091405F"/>
    <w:rsid w:val="0091598E"/>
    <w:rsid w:val="009178EB"/>
    <w:rsid w:val="00920FE0"/>
    <w:rsid w:val="009212B4"/>
    <w:rsid w:val="009217A0"/>
    <w:rsid w:val="00923357"/>
    <w:rsid w:val="009257E4"/>
    <w:rsid w:val="009305DE"/>
    <w:rsid w:val="00930673"/>
    <w:rsid w:val="00935832"/>
    <w:rsid w:val="00935B5B"/>
    <w:rsid w:val="00937900"/>
    <w:rsid w:val="009400A3"/>
    <w:rsid w:val="009413AA"/>
    <w:rsid w:val="00946679"/>
    <w:rsid w:val="00946A4B"/>
    <w:rsid w:val="00950055"/>
    <w:rsid w:val="00955433"/>
    <w:rsid w:val="009639C0"/>
    <w:rsid w:val="00973511"/>
    <w:rsid w:val="00973A52"/>
    <w:rsid w:val="009741F5"/>
    <w:rsid w:val="0098217F"/>
    <w:rsid w:val="00983028"/>
    <w:rsid w:val="00992353"/>
    <w:rsid w:val="00992B02"/>
    <w:rsid w:val="00992E8C"/>
    <w:rsid w:val="009979C7"/>
    <w:rsid w:val="009A0184"/>
    <w:rsid w:val="009A0698"/>
    <w:rsid w:val="009A2558"/>
    <w:rsid w:val="009A5DBD"/>
    <w:rsid w:val="009A7C97"/>
    <w:rsid w:val="009B1345"/>
    <w:rsid w:val="009B70E7"/>
    <w:rsid w:val="009C2B62"/>
    <w:rsid w:val="009D0824"/>
    <w:rsid w:val="009D3EE3"/>
    <w:rsid w:val="009D76BA"/>
    <w:rsid w:val="009E024A"/>
    <w:rsid w:val="009E083E"/>
    <w:rsid w:val="009E1F40"/>
    <w:rsid w:val="009E44E6"/>
    <w:rsid w:val="009E6B7C"/>
    <w:rsid w:val="009F127C"/>
    <w:rsid w:val="009F5488"/>
    <w:rsid w:val="00A04C09"/>
    <w:rsid w:val="00A066FD"/>
    <w:rsid w:val="00A11EE2"/>
    <w:rsid w:val="00A155FA"/>
    <w:rsid w:val="00A16A44"/>
    <w:rsid w:val="00A1742F"/>
    <w:rsid w:val="00A215D5"/>
    <w:rsid w:val="00A21E58"/>
    <w:rsid w:val="00A26C98"/>
    <w:rsid w:val="00A27537"/>
    <w:rsid w:val="00A30187"/>
    <w:rsid w:val="00A30A82"/>
    <w:rsid w:val="00A35335"/>
    <w:rsid w:val="00A35D07"/>
    <w:rsid w:val="00A36F07"/>
    <w:rsid w:val="00A47936"/>
    <w:rsid w:val="00A5258E"/>
    <w:rsid w:val="00A5494B"/>
    <w:rsid w:val="00A5589D"/>
    <w:rsid w:val="00A63C8E"/>
    <w:rsid w:val="00A65EBE"/>
    <w:rsid w:val="00A6724E"/>
    <w:rsid w:val="00A7119B"/>
    <w:rsid w:val="00A74653"/>
    <w:rsid w:val="00A74919"/>
    <w:rsid w:val="00A75250"/>
    <w:rsid w:val="00A75CDF"/>
    <w:rsid w:val="00A76D60"/>
    <w:rsid w:val="00A829D0"/>
    <w:rsid w:val="00A83729"/>
    <w:rsid w:val="00A90813"/>
    <w:rsid w:val="00A92384"/>
    <w:rsid w:val="00A923F9"/>
    <w:rsid w:val="00AA036E"/>
    <w:rsid w:val="00AA1B5E"/>
    <w:rsid w:val="00AA46D3"/>
    <w:rsid w:val="00AB18E1"/>
    <w:rsid w:val="00AB6FBE"/>
    <w:rsid w:val="00AB7260"/>
    <w:rsid w:val="00AC4EFC"/>
    <w:rsid w:val="00AE1DBA"/>
    <w:rsid w:val="00AE41E2"/>
    <w:rsid w:val="00AE6949"/>
    <w:rsid w:val="00AE7323"/>
    <w:rsid w:val="00AE7C1D"/>
    <w:rsid w:val="00AF5BA3"/>
    <w:rsid w:val="00B00DBF"/>
    <w:rsid w:val="00B1785B"/>
    <w:rsid w:val="00B262EF"/>
    <w:rsid w:val="00B337FA"/>
    <w:rsid w:val="00B35E54"/>
    <w:rsid w:val="00B36CEB"/>
    <w:rsid w:val="00B43699"/>
    <w:rsid w:val="00B446E1"/>
    <w:rsid w:val="00B612B6"/>
    <w:rsid w:val="00B64B21"/>
    <w:rsid w:val="00B64D0F"/>
    <w:rsid w:val="00B661E9"/>
    <w:rsid w:val="00B743CB"/>
    <w:rsid w:val="00B75ACE"/>
    <w:rsid w:val="00B806A9"/>
    <w:rsid w:val="00B81BFA"/>
    <w:rsid w:val="00B81DB7"/>
    <w:rsid w:val="00B838FA"/>
    <w:rsid w:val="00B83DD2"/>
    <w:rsid w:val="00B8643F"/>
    <w:rsid w:val="00B8693D"/>
    <w:rsid w:val="00B93846"/>
    <w:rsid w:val="00B945D3"/>
    <w:rsid w:val="00BA3DA7"/>
    <w:rsid w:val="00BB1E8D"/>
    <w:rsid w:val="00BB2257"/>
    <w:rsid w:val="00BB2DE1"/>
    <w:rsid w:val="00BB789C"/>
    <w:rsid w:val="00BC0EBF"/>
    <w:rsid w:val="00BC486D"/>
    <w:rsid w:val="00BD19BA"/>
    <w:rsid w:val="00BD2CD0"/>
    <w:rsid w:val="00BD6894"/>
    <w:rsid w:val="00BF2A56"/>
    <w:rsid w:val="00C054BD"/>
    <w:rsid w:val="00C061C9"/>
    <w:rsid w:val="00C06E95"/>
    <w:rsid w:val="00C1436A"/>
    <w:rsid w:val="00C1487E"/>
    <w:rsid w:val="00C21460"/>
    <w:rsid w:val="00C2526B"/>
    <w:rsid w:val="00C25480"/>
    <w:rsid w:val="00C26824"/>
    <w:rsid w:val="00C27DEE"/>
    <w:rsid w:val="00C320A0"/>
    <w:rsid w:val="00C3603D"/>
    <w:rsid w:val="00C37F20"/>
    <w:rsid w:val="00C464B7"/>
    <w:rsid w:val="00C477C7"/>
    <w:rsid w:val="00C50A22"/>
    <w:rsid w:val="00C5399E"/>
    <w:rsid w:val="00C541DB"/>
    <w:rsid w:val="00C54756"/>
    <w:rsid w:val="00C5651B"/>
    <w:rsid w:val="00C61DFB"/>
    <w:rsid w:val="00C62933"/>
    <w:rsid w:val="00C67AC1"/>
    <w:rsid w:val="00C717F2"/>
    <w:rsid w:val="00C730DF"/>
    <w:rsid w:val="00C91AC8"/>
    <w:rsid w:val="00CA3047"/>
    <w:rsid w:val="00CA5B28"/>
    <w:rsid w:val="00CA7EAD"/>
    <w:rsid w:val="00CB1798"/>
    <w:rsid w:val="00CB6160"/>
    <w:rsid w:val="00CB67F5"/>
    <w:rsid w:val="00CB6BF3"/>
    <w:rsid w:val="00CC34B8"/>
    <w:rsid w:val="00CC445E"/>
    <w:rsid w:val="00CC61CF"/>
    <w:rsid w:val="00CD5400"/>
    <w:rsid w:val="00CE011E"/>
    <w:rsid w:val="00CE055A"/>
    <w:rsid w:val="00CE3191"/>
    <w:rsid w:val="00CE575F"/>
    <w:rsid w:val="00D01068"/>
    <w:rsid w:val="00D05759"/>
    <w:rsid w:val="00D06D20"/>
    <w:rsid w:val="00D06E2C"/>
    <w:rsid w:val="00D14CA9"/>
    <w:rsid w:val="00D14D6C"/>
    <w:rsid w:val="00D14E97"/>
    <w:rsid w:val="00D15FD5"/>
    <w:rsid w:val="00D271FA"/>
    <w:rsid w:val="00D327D3"/>
    <w:rsid w:val="00D32EFB"/>
    <w:rsid w:val="00D345EB"/>
    <w:rsid w:val="00D34EED"/>
    <w:rsid w:val="00D42E97"/>
    <w:rsid w:val="00D44320"/>
    <w:rsid w:val="00D45347"/>
    <w:rsid w:val="00D45C1E"/>
    <w:rsid w:val="00D564CA"/>
    <w:rsid w:val="00D626A0"/>
    <w:rsid w:val="00D66FB6"/>
    <w:rsid w:val="00D67534"/>
    <w:rsid w:val="00D73A60"/>
    <w:rsid w:val="00D73F7A"/>
    <w:rsid w:val="00D7429E"/>
    <w:rsid w:val="00D77032"/>
    <w:rsid w:val="00D80D86"/>
    <w:rsid w:val="00D85076"/>
    <w:rsid w:val="00D85979"/>
    <w:rsid w:val="00D90BB2"/>
    <w:rsid w:val="00D924A9"/>
    <w:rsid w:val="00DA32BD"/>
    <w:rsid w:val="00DB3A7C"/>
    <w:rsid w:val="00DD1775"/>
    <w:rsid w:val="00DD275E"/>
    <w:rsid w:val="00DD3B3E"/>
    <w:rsid w:val="00DF0009"/>
    <w:rsid w:val="00DF29E2"/>
    <w:rsid w:val="00DF313A"/>
    <w:rsid w:val="00DF4DCC"/>
    <w:rsid w:val="00DF738E"/>
    <w:rsid w:val="00E03E9A"/>
    <w:rsid w:val="00E0481A"/>
    <w:rsid w:val="00E0795D"/>
    <w:rsid w:val="00E07C68"/>
    <w:rsid w:val="00E12789"/>
    <w:rsid w:val="00E12BA9"/>
    <w:rsid w:val="00E13E89"/>
    <w:rsid w:val="00E24C12"/>
    <w:rsid w:val="00E25A2B"/>
    <w:rsid w:val="00E26275"/>
    <w:rsid w:val="00E26A0D"/>
    <w:rsid w:val="00E3073C"/>
    <w:rsid w:val="00E33A3D"/>
    <w:rsid w:val="00E348BF"/>
    <w:rsid w:val="00E3648C"/>
    <w:rsid w:val="00E36917"/>
    <w:rsid w:val="00E36F54"/>
    <w:rsid w:val="00E4201E"/>
    <w:rsid w:val="00E50927"/>
    <w:rsid w:val="00E514FD"/>
    <w:rsid w:val="00E53C88"/>
    <w:rsid w:val="00E54CE0"/>
    <w:rsid w:val="00E556C5"/>
    <w:rsid w:val="00E55827"/>
    <w:rsid w:val="00E5768D"/>
    <w:rsid w:val="00E6141E"/>
    <w:rsid w:val="00E62462"/>
    <w:rsid w:val="00E65D30"/>
    <w:rsid w:val="00E70C94"/>
    <w:rsid w:val="00E7116F"/>
    <w:rsid w:val="00E71AF3"/>
    <w:rsid w:val="00E7310A"/>
    <w:rsid w:val="00E73400"/>
    <w:rsid w:val="00E74A94"/>
    <w:rsid w:val="00E770BD"/>
    <w:rsid w:val="00E95F58"/>
    <w:rsid w:val="00E9606E"/>
    <w:rsid w:val="00EA09E7"/>
    <w:rsid w:val="00EA2C33"/>
    <w:rsid w:val="00EA52DB"/>
    <w:rsid w:val="00EA668B"/>
    <w:rsid w:val="00EA6936"/>
    <w:rsid w:val="00EA7EE7"/>
    <w:rsid w:val="00ED49A0"/>
    <w:rsid w:val="00ED797F"/>
    <w:rsid w:val="00EE03B3"/>
    <w:rsid w:val="00EE28B5"/>
    <w:rsid w:val="00EE2B13"/>
    <w:rsid w:val="00EF616D"/>
    <w:rsid w:val="00F00F3B"/>
    <w:rsid w:val="00F00FFD"/>
    <w:rsid w:val="00F021E9"/>
    <w:rsid w:val="00F03A08"/>
    <w:rsid w:val="00F05E4E"/>
    <w:rsid w:val="00F066D2"/>
    <w:rsid w:val="00F11373"/>
    <w:rsid w:val="00F144E0"/>
    <w:rsid w:val="00F167A8"/>
    <w:rsid w:val="00F21D7D"/>
    <w:rsid w:val="00F30587"/>
    <w:rsid w:val="00F337C2"/>
    <w:rsid w:val="00F413D4"/>
    <w:rsid w:val="00F42616"/>
    <w:rsid w:val="00F436A9"/>
    <w:rsid w:val="00F440DD"/>
    <w:rsid w:val="00F51877"/>
    <w:rsid w:val="00F60D78"/>
    <w:rsid w:val="00F70A31"/>
    <w:rsid w:val="00F71168"/>
    <w:rsid w:val="00F713FB"/>
    <w:rsid w:val="00F81529"/>
    <w:rsid w:val="00F86825"/>
    <w:rsid w:val="00F879D7"/>
    <w:rsid w:val="00F969FE"/>
    <w:rsid w:val="00FA509C"/>
    <w:rsid w:val="00FA6CE4"/>
    <w:rsid w:val="00FB21EC"/>
    <w:rsid w:val="00FB2715"/>
    <w:rsid w:val="00FB578A"/>
    <w:rsid w:val="00FB6838"/>
    <w:rsid w:val="00FC5BC1"/>
    <w:rsid w:val="00FC604E"/>
    <w:rsid w:val="00FD1C76"/>
    <w:rsid w:val="00FD22FD"/>
    <w:rsid w:val="00FD2766"/>
    <w:rsid w:val="00FD2AE1"/>
    <w:rsid w:val="00FD4594"/>
    <w:rsid w:val="00FD5288"/>
    <w:rsid w:val="00FE2506"/>
    <w:rsid w:val="00FE3A8E"/>
    <w:rsid w:val="00FE5323"/>
    <w:rsid w:val="00FF4D59"/>
    <w:rsid w:val="00FF4E97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56"/>
  </w:style>
  <w:style w:type="paragraph" w:styleId="1">
    <w:name w:val="heading 1"/>
    <w:basedOn w:val="a"/>
    <w:next w:val="a"/>
    <w:link w:val="10"/>
    <w:uiPriority w:val="9"/>
    <w:qFormat/>
    <w:rsid w:val="00FC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37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71A"/>
  </w:style>
  <w:style w:type="paragraph" w:styleId="a8">
    <w:name w:val="footer"/>
    <w:basedOn w:val="a"/>
    <w:link w:val="a9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71A"/>
  </w:style>
  <w:style w:type="paragraph" w:styleId="aa">
    <w:name w:val="List Paragraph"/>
    <w:basedOn w:val="a"/>
    <w:uiPriority w:val="34"/>
    <w:qFormat/>
    <w:rsid w:val="003211DC"/>
    <w:pPr>
      <w:ind w:left="720"/>
      <w:contextualSpacing/>
    </w:pPr>
  </w:style>
  <w:style w:type="paragraph" w:styleId="21">
    <w:name w:val="Body Text 2"/>
    <w:basedOn w:val="a"/>
    <w:link w:val="22"/>
    <w:rsid w:val="00583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3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lock Text"/>
    <w:basedOn w:val="a"/>
    <w:semiHidden/>
    <w:unhideWhenUsed/>
    <w:rsid w:val="001C54A9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C54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EA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FC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C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2B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D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B8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5E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56"/>
  </w:style>
  <w:style w:type="paragraph" w:styleId="1">
    <w:name w:val="heading 1"/>
    <w:basedOn w:val="a"/>
    <w:next w:val="a"/>
    <w:link w:val="10"/>
    <w:uiPriority w:val="9"/>
    <w:qFormat/>
    <w:rsid w:val="00FC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37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71A"/>
  </w:style>
  <w:style w:type="paragraph" w:styleId="a8">
    <w:name w:val="footer"/>
    <w:basedOn w:val="a"/>
    <w:link w:val="a9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71A"/>
  </w:style>
  <w:style w:type="paragraph" w:styleId="aa">
    <w:name w:val="List Paragraph"/>
    <w:basedOn w:val="a"/>
    <w:uiPriority w:val="34"/>
    <w:qFormat/>
    <w:rsid w:val="003211DC"/>
    <w:pPr>
      <w:ind w:left="720"/>
      <w:contextualSpacing/>
    </w:pPr>
  </w:style>
  <w:style w:type="paragraph" w:styleId="21">
    <w:name w:val="Body Text 2"/>
    <w:basedOn w:val="a"/>
    <w:link w:val="22"/>
    <w:rsid w:val="00583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3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lock Text"/>
    <w:basedOn w:val="a"/>
    <w:semiHidden/>
    <w:unhideWhenUsed/>
    <w:rsid w:val="001C54A9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C54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E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FC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2B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9D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B8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5E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Microsoft_Office_Excel3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Microsoft_Office_Excel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D99D-7F14-439B-8829-8E02ADE3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37</Pages>
  <Words>7892</Words>
  <Characters>44989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г</cp:lastModifiedBy>
  <cp:revision>100</cp:revision>
  <cp:lastPrinted>2016-02-18T12:28:00Z</cp:lastPrinted>
  <dcterms:created xsi:type="dcterms:W3CDTF">2015-09-07T05:40:00Z</dcterms:created>
  <dcterms:modified xsi:type="dcterms:W3CDTF">2016-02-18T12:33:00Z</dcterms:modified>
</cp:coreProperties>
</file>